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6B17C" w14:textId="3DC65C7A" w:rsidR="002360AE" w:rsidRDefault="002360AE" w:rsidP="002360AE">
      <w:pPr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Klasa VIII uczestniczy w zajęciach online z j. angielskiego na platformie ZOOM.</w:t>
      </w:r>
    </w:p>
    <w:p w14:paraId="58C8C0DE" w14:textId="77777777" w:rsidR="008E6982" w:rsidRDefault="008E6982"/>
    <w:sectPr w:rsidR="008E6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C6"/>
    <w:rsid w:val="002360AE"/>
    <w:rsid w:val="005E6A87"/>
    <w:rsid w:val="007377B2"/>
    <w:rsid w:val="008E6982"/>
    <w:rsid w:val="009B7FC6"/>
    <w:rsid w:val="00B7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B0CC"/>
  <w15:chartTrackingRefBased/>
  <w15:docId w15:val="{3C2087D4-6243-4E9A-B2D3-D720C228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0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Trelinska</dc:creator>
  <cp:keywords/>
  <dc:description/>
  <cp:lastModifiedBy>Angelina Trelinska</cp:lastModifiedBy>
  <cp:revision>4</cp:revision>
  <dcterms:created xsi:type="dcterms:W3CDTF">2020-03-30T12:45:00Z</dcterms:created>
  <dcterms:modified xsi:type="dcterms:W3CDTF">2020-05-07T23:08:00Z</dcterms:modified>
</cp:coreProperties>
</file>