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Pr="001611F6" w:rsidRDefault="00A64BD6">
      <w:pPr>
        <w:rPr>
          <w:b/>
          <w:sz w:val="28"/>
        </w:rPr>
      </w:pPr>
      <w:r>
        <w:rPr>
          <w:b/>
          <w:sz w:val="28"/>
        </w:rPr>
        <w:t>chemia</w:t>
      </w:r>
      <w:r w:rsidR="009D082D" w:rsidRPr="001611F6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kl</w:t>
      </w:r>
      <w:proofErr w:type="spellEnd"/>
      <w:r>
        <w:rPr>
          <w:b/>
          <w:sz w:val="28"/>
        </w:rPr>
        <w:t xml:space="preserve"> 8</w:t>
      </w:r>
      <w:r w:rsidR="009D082D" w:rsidRPr="001611F6">
        <w:rPr>
          <w:b/>
          <w:sz w:val="28"/>
        </w:rPr>
        <w:t xml:space="preserve">   11.05</w:t>
      </w:r>
    </w:p>
    <w:p w:rsidR="00A64BD6" w:rsidRDefault="009D082D" w:rsidP="0013018F">
      <w:r>
        <w:t xml:space="preserve">Temat: </w:t>
      </w:r>
      <w:r w:rsidR="0013018F">
        <w:t>Sacharoza –disacharyd</w:t>
      </w:r>
    </w:p>
    <w:p w:rsidR="0013018F" w:rsidRDefault="0013018F" w:rsidP="0013018F">
      <w:r>
        <w:t>1.Wzór</w:t>
      </w:r>
    </w:p>
    <w:p w:rsidR="0013018F" w:rsidRDefault="0013018F" w:rsidP="0013018F">
      <w:r>
        <w:t>2.Występowanie</w:t>
      </w:r>
    </w:p>
    <w:p w:rsidR="0013018F" w:rsidRDefault="0013018F" w:rsidP="0013018F">
      <w:r>
        <w:t>3.Właściwości</w:t>
      </w:r>
    </w:p>
    <w:p w:rsidR="0013018F" w:rsidRDefault="0013018F" w:rsidP="0013018F">
      <w:r>
        <w:t xml:space="preserve">4.Przemiana w organizmie </w:t>
      </w:r>
    </w:p>
    <w:p w:rsidR="0013018F" w:rsidRDefault="0013018F" w:rsidP="0013018F">
      <w:r>
        <w:t>5.zastosowanie</w:t>
      </w:r>
    </w:p>
    <w:p w:rsidR="009D082D" w:rsidRDefault="0013018F">
      <w:hyperlink r:id="rId4" w:history="1">
        <w:r>
          <w:rPr>
            <w:rStyle w:val="Hipercze"/>
          </w:rPr>
          <w:t>https://epodreczniki.pl/a/cukry---sacharoza/DK50ftud4</w:t>
        </w:r>
      </w:hyperlink>
    </w:p>
    <w:p w:rsidR="0013018F" w:rsidRPr="0013018F" w:rsidRDefault="0013018F" w:rsidP="0013018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1B1B1B"/>
          <w:sz w:val="24"/>
          <w:szCs w:val="24"/>
          <w:lang w:eastAsia="pl-PL"/>
        </w:rPr>
      </w:pPr>
      <w:r w:rsidRPr="0013018F">
        <w:rPr>
          <w:rFonts w:ascii="Helvetica" w:eastAsia="Times New Roman" w:hAnsi="Helvetica" w:cs="Times New Roman"/>
          <w:b/>
          <w:bCs/>
          <w:color w:val="1B1B1B"/>
          <w:sz w:val="24"/>
          <w:szCs w:val="24"/>
          <w:lang w:eastAsia="pl-PL"/>
        </w:rPr>
        <w:t>Polecenie 1.2</w:t>
      </w:r>
    </w:p>
    <w:p w:rsidR="0013018F" w:rsidRPr="0013018F" w:rsidRDefault="0013018F" w:rsidP="0013018F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13018F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Cukier na skalę przemysłową otrzymuje się z buraków cukrowych.</w:t>
      </w:r>
      <w:r w:rsidRPr="0013018F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br/>
        <w:t>Oblicz, ile kilogramów cukru otrzyma się z 10 ton buraków cukrowych, zakładając, że zawartość sacharozy w tych burakach wynosi 20%.</w:t>
      </w:r>
    </w:p>
    <w:p w:rsidR="0013018F" w:rsidRDefault="0013018F">
      <w:bookmarkStart w:id="0" w:name="_GoBack"/>
      <w:bookmarkEnd w:id="0"/>
    </w:p>
    <w:sectPr w:rsidR="0013018F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2D"/>
    <w:rsid w:val="000470A6"/>
    <w:rsid w:val="0013018F"/>
    <w:rsid w:val="001611F6"/>
    <w:rsid w:val="009D082D"/>
    <w:rsid w:val="00A64BD6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D9F6"/>
  <w15:chartTrackingRefBased/>
  <w15:docId w15:val="{2D9A2AFD-2549-4638-901C-C3C16F10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11F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9350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7497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cukry---sacharoza/DK50ftud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2</cp:revision>
  <dcterms:created xsi:type="dcterms:W3CDTF">2020-05-17T18:38:00Z</dcterms:created>
  <dcterms:modified xsi:type="dcterms:W3CDTF">2020-05-17T18:38:00Z</dcterms:modified>
</cp:coreProperties>
</file>