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1611F6" w:rsidRDefault="00A64BD6">
      <w:pPr>
        <w:rPr>
          <w:b/>
          <w:sz w:val="28"/>
        </w:rPr>
      </w:pPr>
      <w:r>
        <w:rPr>
          <w:b/>
          <w:sz w:val="28"/>
        </w:rPr>
        <w:t>chemia</w:t>
      </w:r>
      <w:r w:rsidR="009D082D" w:rsidRPr="001611F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kl</w:t>
      </w:r>
      <w:proofErr w:type="spellEnd"/>
      <w:r>
        <w:rPr>
          <w:b/>
          <w:sz w:val="28"/>
        </w:rPr>
        <w:t xml:space="preserve"> 8</w:t>
      </w:r>
      <w:r w:rsidR="009D082D" w:rsidRPr="001611F6">
        <w:rPr>
          <w:b/>
          <w:sz w:val="28"/>
        </w:rPr>
        <w:t xml:space="preserve">   11.05</w:t>
      </w:r>
    </w:p>
    <w:p w:rsidR="009D082D" w:rsidRDefault="009D082D">
      <w:r>
        <w:t xml:space="preserve">Temat: </w:t>
      </w:r>
      <w:r w:rsidR="00A64BD6">
        <w:t>Glukoza i fruktoza- monosacharydy</w:t>
      </w:r>
    </w:p>
    <w:p w:rsidR="001611F6" w:rsidRDefault="009D082D">
      <w:r>
        <w:t xml:space="preserve">Podręcznik str. </w:t>
      </w:r>
      <w:r w:rsidR="00A64BD6">
        <w:t>204-207</w:t>
      </w:r>
    </w:p>
    <w:p w:rsidR="00A64BD6" w:rsidRDefault="00A64BD6">
      <w:r>
        <w:t>Podaj wzór, sposób otrzymywania, właściwości i zastosowanie glukozy i fruktozy</w:t>
      </w:r>
    </w:p>
    <w:p w:rsidR="00A64BD6" w:rsidRDefault="00A64BD6"/>
    <w:p w:rsidR="00A64BD6" w:rsidRDefault="00A64BD6">
      <w:hyperlink r:id="rId4" w:history="1">
        <w:r>
          <w:rPr>
            <w:rStyle w:val="Hipercze"/>
          </w:rPr>
          <w:t>https://epodreczniki.pl/a/cukry---glukoza-i-fruktoza/DRD64iNzp</w:t>
        </w:r>
      </w:hyperlink>
      <w:bookmarkStart w:id="0" w:name="_GoBack"/>
      <w:bookmarkEnd w:id="0"/>
    </w:p>
    <w:p w:rsidR="00A64BD6" w:rsidRPr="00A64BD6" w:rsidRDefault="00A64BD6" w:rsidP="00A64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4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Polecenie 1.2</w:t>
      </w:r>
    </w:p>
    <w:p w:rsidR="00A64BD6" w:rsidRPr="00A64BD6" w:rsidRDefault="00A64BD6" w:rsidP="00A64BD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64BD6">
        <w:rPr>
          <w:rFonts w:ascii="Garamond" w:eastAsia="Times New Roman" w:hAnsi="Garamond" w:cs="Times New Roman"/>
          <w:sz w:val="24"/>
          <w:szCs w:val="24"/>
          <w:lang w:eastAsia="pl-PL"/>
        </w:rPr>
        <w:t>Narysuj i opisz schemat procesu fotosyntezy.</w:t>
      </w:r>
    </w:p>
    <w:p w:rsidR="00A64BD6" w:rsidRPr="00A64BD6" w:rsidRDefault="00A64BD6" w:rsidP="00A64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4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Polecenie 1.3</w:t>
      </w:r>
    </w:p>
    <w:p w:rsidR="00A64BD6" w:rsidRPr="00A64BD6" w:rsidRDefault="00A64BD6" w:rsidP="00A64BD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64BD6">
        <w:rPr>
          <w:rFonts w:ascii="Garamond" w:eastAsia="Times New Roman" w:hAnsi="Garamond" w:cs="Times New Roman"/>
          <w:sz w:val="24"/>
          <w:szCs w:val="24"/>
          <w:lang w:eastAsia="pl-PL"/>
        </w:rPr>
        <w:t>W dostępnych źródłach wyszukaj informacje na temat znaczenia glukozy w organizmie człowieka.</w:t>
      </w:r>
    </w:p>
    <w:p w:rsidR="00A64BD6" w:rsidRDefault="00A64BD6"/>
    <w:p w:rsidR="009D082D" w:rsidRDefault="009D082D"/>
    <w:sectPr w:rsidR="009D082D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D"/>
    <w:rsid w:val="000470A6"/>
    <w:rsid w:val="001611F6"/>
    <w:rsid w:val="009D082D"/>
    <w:rsid w:val="00A64BD6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DFA0"/>
  <w15:chartTrackingRefBased/>
  <w15:docId w15:val="{2D9A2AFD-2549-4638-901C-C3C16F10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11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9350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497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cukry---glukoza-i-fruktoza/DRD64iNz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2020-05-10T20:00:00Z</dcterms:created>
  <dcterms:modified xsi:type="dcterms:W3CDTF">2020-05-10T20:00:00Z</dcterms:modified>
</cp:coreProperties>
</file>