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1A" w:rsidRPr="004251BE" w:rsidRDefault="00CF3783">
      <w:pPr>
        <w:rPr>
          <w:b/>
          <w:sz w:val="28"/>
          <w:szCs w:val="28"/>
          <w:u w:val="single"/>
        </w:rPr>
      </w:pPr>
      <w:bookmarkStart w:id="0" w:name="_GoBack"/>
      <w:r w:rsidRPr="004251BE">
        <w:rPr>
          <w:b/>
          <w:sz w:val="28"/>
          <w:szCs w:val="28"/>
          <w:u w:val="single"/>
        </w:rPr>
        <w:t>Własna historia i kultura Kaszub</w:t>
      </w:r>
    </w:p>
    <w:bookmarkEnd w:id="0"/>
    <w:p w:rsidR="00CF3783" w:rsidRDefault="00CF3783">
      <w:r>
        <w:t>23.03- 27.03</w:t>
      </w:r>
    </w:p>
    <w:p w:rsidR="00CF3783" w:rsidRDefault="00CF3783">
      <w:r>
        <w:t>Temat: Historia w dziejach Kaszub.</w:t>
      </w:r>
    </w:p>
    <w:p w:rsidR="00CF3783" w:rsidRDefault="00CF3783">
      <w:r>
        <w:t>- Przekazanie Pomorza pod panowanie Polski,</w:t>
      </w:r>
    </w:p>
    <w:p w:rsidR="00CF3783" w:rsidRDefault="00CF3783">
      <w:r>
        <w:t>- Czasy zaborów,</w:t>
      </w:r>
    </w:p>
    <w:p w:rsidR="00CF3783" w:rsidRDefault="00CF3783">
      <w:r>
        <w:t>- II wojna światowa</w:t>
      </w:r>
    </w:p>
    <w:p w:rsidR="00CF3783" w:rsidRDefault="00CF3783">
      <w:r>
        <w:t>- czasy współczesne.</w:t>
      </w:r>
    </w:p>
    <w:p w:rsidR="00CF3783" w:rsidRDefault="00CF3783"/>
    <w:p w:rsidR="00CF3783" w:rsidRDefault="00CF3783">
      <w:r>
        <w:t>30.03 – 3.04</w:t>
      </w:r>
    </w:p>
    <w:p w:rsidR="00CF3783" w:rsidRDefault="00CF3783">
      <w:r>
        <w:t>Temat: Osoby zasłużone dla regionu.</w:t>
      </w:r>
    </w:p>
    <w:p w:rsidR="00CF3783" w:rsidRDefault="004251BE">
      <w:r>
        <w:t xml:space="preserve">- Wymień dwie wybrane osoby </w:t>
      </w:r>
      <w:r w:rsidR="00CF3783">
        <w:t>zasłużonych dla regionu Kaszub,</w:t>
      </w:r>
    </w:p>
    <w:p w:rsidR="00CF3783" w:rsidRDefault="00CF3783">
      <w:r>
        <w:t>- Opisz zasługi każdego z nich dla Kaszub,</w:t>
      </w:r>
    </w:p>
    <w:p w:rsidR="00CF3783" w:rsidRDefault="00CF3783">
      <w:r>
        <w:t>- Wymień kilku współczesnych działaczy kaszubskich.</w:t>
      </w:r>
    </w:p>
    <w:p w:rsidR="00E51DDE" w:rsidRDefault="00E51DDE"/>
    <w:p w:rsidR="00E51DDE" w:rsidRDefault="00E51DDE">
      <w:r>
        <w:t>6.04-8.04</w:t>
      </w:r>
    </w:p>
    <w:p w:rsidR="00E51DDE" w:rsidRDefault="00E51DDE">
      <w:r>
        <w:t>Temat: Zabytki i ich tło historyczne.</w:t>
      </w:r>
    </w:p>
    <w:p w:rsidR="00E51DDE" w:rsidRDefault="00E51DDE">
      <w:r>
        <w:t xml:space="preserve">- </w:t>
      </w:r>
      <w:r w:rsidR="002765AA">
        <w:t>Wymień miejsca historyczne w Gdańsku,</w:t>
      </w:r>
    </w:p>
    <w:p w:rsidR="002765AA" w:rsidRDefault="002765AA">
      <w:r>
        <w:t>- Przedstaw znaczenie historyczne dla kultury Kaszub,</w:t>
      </w:r>
    </w:p>
    <w:p w:rsidR="002765AA" w:rsidRDefault="002765AA">
      <w:r>
        <w:t>- Poszukaj</w:t>
      </w:r>
      <w:r w:rsidR="004251BE">
        <w:t xml:space="preserve"> i zapisz</w:t>
      </w:r>
      <w:r>
        <w:t xml:space="preserve"> informacji na temat zabytków najbliższej okolicy.</w:t>
      </w:r>
    </w:p>
    <w:p w:rsidR="002765AA" w:rsidRDefault="002765AA"/>
    <w:p w:rsidR="002765AA" w:rsidRDefault="002765AA">
      <w:r>
        <w:t>15.04-17.04</w:t>
      </w:r>
    </w:p>
    <w:p w:rsidR="002765AA" w:rsidRDefault="002765AA">
      <w:r>
        <w:t>Temat: Czasy rządów książąt pomorskich.</w:t>
      </w:r>
    </w:p>
    <w:p w:rsidR="00553B91" w:rsidRDefault="002765AA">
      <w:r>
        <w:t xml:space="preserve">- </w:t>
      </w:r>
      <w:r w:rsidR="00553B91">
        <w:t>Pomorze w wiekach średni</w:t>
      </w:r>
      <w:r w:rsidR="004251BE">
        <w:t>ch</w:t>
      </w:r>
      <w:r w:rsidR="00553B91">
        <w:t xml:space="preserve"> pod rządami książąt kaszubskich,</w:t>
      </w:r>
    </w:p>
    <w:p w:rsidR="002765AA" w:rsidRDefault="00553B91">
      <w:r>
        <w:t xml:space="preserve">- </w:t>
      </w:r>
      <w:r w:rsidR="002765AA">
        <w:t xml:space="preserve">Poznaj podstawowe wiadomości o </w:t>
      </w:r>
      <w:proofErr w:type="spellStart"/>
      <w:r w:rsidR="002765AA">
        <w:t>Gryfitach</w:t>
      </w:r>
      <w:proofErr w:type="spellEnd"/>
      <w:r w:rsidR="002765AA">
        <w:t xml:space="preserve"> i </w:t>
      </w:r>
      <w:proofErr w:type="spellStart"/>
      <w:r w:rsidR="002765AA">
        <w:t>Subisławowicach</w:t>
      </w:r>
      <w:proofErr w:type="spellEnd"/>
      <w:r w:rsidR="002765AA">
        <w:t>,</w:t>
      </w:r>
    </w:p>
    <w:p w:rsidR="002765AA" w:rsidRDefault="002765AA">
      <w:r>
        <w:t xml:space="preserve">- </w:t>
      </w:r>
      <w:r w:rsidR="00553B91">
        <w:t xml:space="preserve">Opisz dokonania wybitnych postaci książęcych/ np. </w:t>
      </w:r>
      <w:proofErr w:type="spellStart"/>
      <w:r w:rsidR="00553B91">
        <w:t>Barmin</w:t>
      </w:r>
      <w:proofErr w:type="spellEnd"/>
      <w:r w:rsidR="00553B91">
        <w:t xml:space="preserve">, Świętopełk Wielki, </w:t>
      </w:r>
      <w:proofErr w:type="spellStart"/>
      <w:r w:rsidR="00553B91">
        <w:t>Mestwin</w:t>
      </w:r>
      <w:proofErr w:type="spellEnd"/>
      <w:r w:rsidR="00553B91">
        <w:t xml:space="preserve"> II.</w:t>
      </w:r>
    </w:p>
    <w:p w:rsidR="00EA2F5E" w:rsidRDefault="00EA2F5E"/>
    <w:p w:rsidR="00EA2F5E" w:rsidRDefault="00EA2F5E">
      <w:r>
        <w:t>20.04-24.04</w:t>
      </w:r>
    </w:p>
    <w:p w:rsidR="00EA2F5E" w:rsidRDefault="00EA2F5E">
      <w:r>
        <w:t>Temat: Losy Kaszubów w czasie powstań i rozbiorów.</w:t>
      </w:r>
    </w:p>
    <w:p w:rsidR="00EA2F5E" w:rsidRDefault="00EA2F5E">
      <w:r>
        <w:t>- Zrywy powstańcze organizowane przez Kaszubów,</w:t>
      </w:r>
    </w:p>
    <w:p w:rsidR="00EA2F5E" w:rsidRDefault="00EA2F5E">
      <w:r>
        <w:t>- Wymień o</w:t>
      </w:r>
      <w:r w:rsidR="00876715">
        <w:t xml:space="preserve">rganizatorzy tych </w:t>
      </w:r>
      <w:r>
        <w:t xml:space="preserve"> inicjatyw,</w:t>
      </w:r>
    </w:p>
    <w:p w:rsidR="00EA2F5E" w:rsidRDefault="00EA2F5E">
      <w:r>
        <w:t>- Zapisz do jakiego zaboru należeli Kaszubi</w:t>
      </w:r>
      <w:r w:rsidR="00A37F2D">
        <w:t xml:space="preserve"> w czasie rozbiorów.</w:t>
      </w:r>
    </w:p>
    <w:p w:rsidR="002765AA" w:rsidRDefault="002765AA"/>
    <w:p w:rsidR="002765AA" w:rsidRDefault="002765AA">
      <w:r>
        <w:t xml:space="preserve">- </w:t>
      </w:r>
    </w:p>
    <w:sectPr w:rsidR="0027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2"/>
    <w:rsid w:val="002765AA"/>
    <w:rsid w:val="004251BE"/>
    <w:rsid w:val="004638A2"/>
    <w:rsid w:val="00553B91"/>
    <w:rsid w:val="00876715"/>
    <w:rsid w:val="009A141A"/>
    <w:rsid w:val="00A37F2D"/>
    <w:rsid w:val="00CF3783"/>
    <w:rsid w:val="00E51DDE"/>
    <w:rsid w:val="00E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B45A"/>
  <w15:chartTrackingRefBased/>
  <w15:docId w15:val="{BE3A6B58-ED80-48AF-AFF2-A5620EF0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2020-04-26T14:07:00Z</dcterms:created>
  <dcterms:modified xsi:type="dcterms:W3CDTF">2020-04-26T14:42:00Z</dcterms:modified>
</cp:coreProperties>
</file>