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67" w:rsidRDefault="001F7967" w:rsidP="001F7967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Klasa I 6-8 kwietnia</w:t>
      </w:r>
    </w:p>
    <w:p w:rsidR="001F7967" w:rsidRDefault="001F7967" w:rsidP="001F7967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>
        <w:rPr>
          <w:b/>
          <w:color w:val="FF0000"/>
        </w:rPr>
        <w:t xml:space="preserve">Temat 1 dnia: </w:t>
      </w:r>
      <w:r w:rsidR="00A54E3F">
        <w:rPr>
          <w:b/>
          <w:color w:val="FF0000"/>
        </w:rPr>
        <w:t>Wielkanoc</w:t>
      </w:r>
    </w:p>
    <w:p w:rsidR="001F7967" w:rsidRDefault="001F7967" w:rsidP="001F7967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F7967" w:rsidRDefault="001F7967" w:rsidP="001F7967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1F7967" w:rsidRDefault="001F7967" w:rsidP="001F796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F7967" w:rsidRDefault="001F7967" w:rsidP="001F7967">
      <w:pPr>
        <w:spacing w:after="0" w:line="240" w:lineRule="auto"/>
        <w:rPr>
          <w:color w:val="00B050"/>
        </w:rPr>
      </w:pPr>
    </w:p>
    <w:p w:rsidR="001F7967" w:rsidRDefault="00A54E3F" w:rsidP="001F796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54E3F">
        <w:rPr>
          <w:rFonts w:ascii="Arial" w:eastAsia="Times New Roman" w:hAnsi="Arial" w:cs="Arial"/>
          <w:sz w:val="24"/>
          <w:szCs w:val="24"/>
          <w:lang w:eastAsia="pl-PL"/>
        </w:rPr>
        <w:t xml:space="preserve">Podręcznik </w:t>
      </w:r>
      <w:proofErr w:type="spellStart"/>
      <w:r w:rsidRPr="00A54E3F">
        <w:rPr>
          <w:rFonts w:ascii="Arial" w:eastAsia="Times New Roman" w:hAnsi="Arial" w:cs="Arial"/>
          <w:sz w:val="24"/>
          <w:szCs w:val="24"/>
          <w:lang w:eastAsia="pl-PL"/>
        </w:rPr>
        <w:t>str</w:t>
      </w:r>
      <w:proofErr w:type="spellEnd"/>
      <w:r w:rsidRPr="00A54E3F">
        <w:rPr>
          <w:rFonts w:ascii="Arial" w:eastAsia="Times New Roman" w:hAnsi="Arial" w:cs="Arial"/>
          <w:sz w:val="24"/>
          <w:szCs w:val="24"/>
          <w:lang w:eastAsia="pl-PL"/>
        </w:rPr>
        <w:t xml:space="preserve"> 74-75. Odpowiedz na pytania pod tekstem. Naucz się </w:t>
      </w:r>
      <w:r>
        <w:rPr>
          <w:rFonts w:ascii="Arial" w:eastAsia="Times New Roman" w:hAnsi="Arial" w:cs="Arial"/>
          <w:sz w:val="24"/>
          <w:szCs w:val="24"/>
          <w:lang w:eastAsia="pl-PL"/>
        </w:rPr>
        <w:t>czytać dowolnie wybranego fragmentu. W zeszycie, na całej stronie narysuj pisankę. Ozdób ją w poznane litery. Zadbaj, by pisanka byłą kolorowa.</w:t>
      </w:r>
    </w:p>
    <w:p w:rsidR="00A54E3F" w:rsidRDefault="00A54E3F" w:rsidP="001F796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F7967" w:rsidRDefault="0064695F" w:rsidP="001F796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dla chętnych w formie zabawy.</w:t>
      </w:r>
    </w:p>
    <w:p w:rsidR="0064695F" w:rsidRDefault="0064695F" w:rsidP="001F796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F7967" w:rsidRDefault="001F7967" w:rsidP="001F7967">
      <w:pPr>
        <w:spacing w:after="0" w:line="240" w:lineRule="auto"/>
        <w:rPr>
          <w:color w:val="0070C0"/>
        </w:rPr>
      </w:pPr>
      <w:r>
        <w:rPr>
          <w:color w:val="0070C0"/>
        </w:rPr>
        <w:t>Edukacja matematyczna</w:t>
      </w:r>
    </w:p>
    <w:p w:rsidR="001F7967" w:rsidRDefault="001F7967" w:rsidP="001F796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F7967" w:rsidRDefault="001F7967" w:rsidP="001F7967">
      <w:pPr>
        <w:pStyle w:val="Akapitzlist"/>
        <w:ind w:left="0"/>
      </w:pPr>
    </w:p>
    <w:p w:rsidR="0058226E" w:rsidRPr="0058226E" w:rsidRDefault="0058226E" w:rsidP="001F7967">
      <w:pPr>
        <w:pStyle w:val="Akapitzlist"/>
        <w:ind w:left="0"/>
      </w:pPr>
      <w:r>
        <w:t>Zeszyt ćwiczeń-</w:t>
      </w:r>
      <w:r>
        <w:rPr>
          <w:i/>
        </w:rPr>
        <w:t xml:space="preserve"> </w:t>
      </w:r>
      <w:proofErr w:type="spellStart"/>
      <w:r>
        <w:t>str</w:t>
      </w:r>
      <w:proofErr w:type="spellEnd"/>
      <w:r>
        <w:t xml:space="preserve"> 44 zad 1-4 oraz strona 45</w:t>
      </w:r>
    </w:p>
    <w:p w:rsidR="001F7967" w:rsidRDefault="001F7967" w:rsidP="001F7967">
      <w:pPr>
        <w:pStyle w:val="Akapitzlist"/>
        <w:ind w:left="0"/>
        <w:rPr>
          <w:i/>
        </w:rPr>
      </w:pPr>
      <w:r>
        <w:t xml:space="preserve">Wykonaj </w:t>
      </w:r>
      <w:r w:rsidR="0058226E">
        <w:rPr>
          <w:i/>
        </w:rPr>
        <w:t>załącznik zapis liczb</w:t>
      </w:r>
    </w:p>
    <w:p w:rsidR="0064695F" w:rsidRDefault="0064695F" w:rsidP="0064695F">
      <w:pPr>
        <w:spacing w:after="0" w:line="240" w:lineRule="auto"/>
        <w:rPr>
          <w:color w:val="0070C0"/>
        </w:rPr>
      </w:pPr>
      <w:r>
        <w:rPr>
          <w:color w:val="0070C0"/>
        </w:rPr>
        <w:t>Edukacja przyrodnicza</w:t>
      </w:r>
    </w:p>
    <w:p w:rsidR="0064695F" w:rsidRDefault="0064695F" w:rsidP="0064695F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64695F" w:rsidRPr="0064695F" w:rsidRDefault="0064695F" w:rsidP="0064695F">
      <w:pPr>
        <w:spacing w:after="0" w:line="240" w:lineRule="auto"/>
      </w:pPr>
      <w:r w:rsidRPr="0064695F">
        <w:t xml:space="preserve">Zapoznaj się </w:t>
      </w:r>
      <w:r>
        <w:t>w podręczniku z wiadomościami ze strony 44-45</w:t>
      </w:r>
      <w:r w:rsidR="002D2C88">
        <w:t>. Wykonaj model pszczoły wg własnego pomysłu – plastelina , wydzieranka, forma przestrzenna.</w:t>
      </w:r>
    </w:p>
    <w:p w:rsidR="0064695F" w:rsidRDefault="0064695F" w:rsidP="001F7967">
      <w:pPr>
        <w:pStyle w:val="Akapitzlist"/>
        <w:ind w:left="0"/>
        <w:rPr>
          <w:i/>
        </w:rPr>
      </w:pPr>
    </w:p>
    <w:p w:rsidR="0064695F" w:rsidRDefault="0064695F" w:rsidP="0064695F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58226E" w:rsidRDefault="0064695F" w:rsidP="0064695F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64695F" w:rsidRPr="0064695F" w:rsidRDefault="0064695F" w:rsidP="0064695F">
      <w:pPr>
        <w:spacing w:after="0" w:line="240" w:lineRule="auto"/>
        <w:rPr>
          <w:color w:val="00B050"/>
        </w:rPr>
      </w:pPr>
    </w:p>
    <w:p w:rsidR="0064695F" w:rsidRPr="0064695F" w:rsidRDefault="0064695F" w:rsidP="006469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4695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Poniedziałek:</w:t>
      </w:r>
    </w:p>
    <w:p w:rsidR="0064695F" w:rsidRPr="0064695F" w:rsidRDefault="0064695F" w:rsidP="006469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4695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Wykonajcie rozgrzewkę – 10min. Zagrajcie w grę klasy. Za pomocą taśmy np. malarskiej możecie „narysować” planszę do gry na podłodze. Jeśli nie macie takiej możliwości to zagrajcie w grę planszową np. w grę warcaby</w:t>
      </w:r>
    </w:p>
    <w:p w:rsidR="0064695F" w:rsidRDefault="0064695F" w:rsidP="001F7967">
      <w:pPr>
        <w:pStyle w:val="Akapitzlist"/>
        <w:ind w:left="0"/>
        <w:rPr>
          <w:i/>
        </w:rPr>
      </w:pPr>
    </w:p>
    <w:p w:rsidR="00841FCA" w:rsidRDefault="004E3453"/>
    <w:p w:rsidR="004C3B91" w:rsidRDefault="004C3B91"/>
    <w:p w:rsidR="004C3B91" w:rsidRDefault="004C3B91"/>
    <w:p w:rsidR="004C3B91" w:rsidRDefault="004C3B91"/>
    <w:p w:rsidR="004C3B91" w:rsidRDefault="004C3B91"/>
    <w:p w:rsidR="004C3B91" w:rsidRDefault="004C3B91"/>
    <w:p w:rsidR="004C3B91" w:rsidRDefault="004C3B91"/>
    <w:p w:rsidR="004C3B91" w:rsidRDefault="004C3B91"/>
    <w:p w:rsidR="004C3B91" w:rsidRDefault="004C3B91"/>
    <w:p w:rsidR="00290862" w:rsidRDefault="004C3B91" w:rsidP="00290862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 </w:t>
      </w:r>
      <w:r w:rsidR="0029086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="00290862">
        <w:rPr>
          <w:b/>
          <w:color w:val="FF0000"/>
        </w:rPr>
        <w:t>Temat 2 dnia: Wielkanoc w naszych domach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90862" w:rsidRDefault="00290862" w:rsidP="00290862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290862" w:rsidRDefault="00290862" w:rsidP="0029086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Doskonal technikę czytania. 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Kolorowo przepisz do zeszytu: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290862">
        <w:rPr>
          <w:rFonts w:ascii="Arial" w:eastAsia="Times New Roman" w:hAnsi="Arial" w:cs="Arial"/>
          <w:b/>
          <w:sz w:val="24"/>
          <w:szCs w:val="24"/>
          <w:lang w:eastAsia="pl-PL"/>
        </w:rPr>
        <w:t>Wielkanocne zwyczaje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święconka – (</w:t>
      </w:r>
      <w:r w:rsidRPr="00290862">
        <w:rPr>
          <w:rFonts w:ascii="Arial" w:eastAsia="Times New Roman" w:hAnsi="Arial" w:cs="Arial"/>
          <w:sz w:val="24"/>
          <w:szCs w:val="24"/>
          <w:lang w:eastAsia="pl-PL"/>
        </w:rPr>
        <w:t>stwórz rysunek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pisanki - …..rys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baranek – rys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palma -   rys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dyngus </w:t>
      </w:r>
      <w:r w:rsidR="00CF52B4">
        <w:rPr>
          <w:rFonts w:ascii="Arial" w:eastAsia="Times New Roman" w:hAnsi="Arial" w:cs="Arial"/>
          <w:sz w:val="24"/>
          <w:szCs w:val="24"/>
          <w:lang w:eastAsia="pl-PL"/>
        </w:rPr>
        <w:t>śm</w:t>
      </w:r>
      <w:r>
        <w:rPr>
          <w:rFonts w:ascii="Arial" w:eastAsia="Times New Roman" w:hAnsi="Arial" w:cs="Arial"/>
          <w:sz w:val="24"/>
          <w:szCs w:val="24"/>
          <w:lang w:eastAsia="pl-PL"/>
        </w:rPr>
        <w:t>igus- …rys</w:t>
      </w:r>
    </w:p>
    <w:p w:rsidR="00CF52B4" w:rsidRDefault="008F2D86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F2D86" w:rsidRDefault="008F2D86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Wykonaj krzyżówkę i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wykreślank</w:t>
      </w:r>
      <w:r w:rsidR="0077008F">
        <w:rPr>
          <w:rFonts w:ascii="Arial" w:eastAsia="Times New Roman" w:hAnsi="Arial" w:cs="Arial"/>
          <w:b/>
          <w:sz w:val="24"/>
          <w:szCs w:val="24"/>
          <w:lang w:eastAsia="pl-PL"/>
        </w:rPr>
        <w:t>ę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8F2D86" w:rsidRPr="00290862" w:rsidRDefault="008F2D86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90862" w:rsidRDefault="008F2D86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Pisz po  śladzie życzenia wielkanocne zamieszczone w załączniku, a następnie samodzielnie przepisz je do zeszytu.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0862" w:rsidRDefault="00290862" w:rsidP="00290862">
      <w:pPr>
        <w:spacing w:after="0" w:line="240" w:lineRule="auto"/>
        <w:rPr>
          <w:color w:val="0070C0"/>
        </w:rPr>
      </w:pPr>
      <w:r>
        <w:rPr>
          <w:color w:val="0070C0"/>
        </w:rPr>
        <w:t>Edukacja matematyczna</w:t>
      </w:r>
    </w:p>
    <w:p w:rsidR="00290862" w:rsidRDefault="00290862" w:rsidP="0029086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290862" w:rsidRDefault="00290862" w:rsidP="00290862">
      <w:pPr>
        <w:pStyle w:val="Akapitzlist"/>
        <w:ind w:left="0"/>
      </w:pPr>
    </w:p>
    <w:p w:rsidR="0077008F" w:rsidRDefault="0077008F" w:rsidP="00290862">
      <w:pPr>
        <w:pStyle w:val="Akapitzlist"/>
        <w:ind w:left="0"/>
      </w:pPr>
      <w:r>
        <w:t>Rozgrzeszenie zakresu liczbowego do 30.</w:t>
      </w:r>
    </w:p>
    <w:p w:rsidR="0077008F" w:rsidRDefault="0077008F" w:rsidP="00290862">
      <w:pPr>
        <w:pStyle w:val="Akapitzlist"/>
        <w:ind w:left="0"/>
      </w:pPr>
      <w:r>
        <w:t xml:space="preserve">Pierwszaku! Już potrafisz przeliczać do 20. Teraz liczymy dalej… 21 dwadzieścia jeden, 22 dwadzieścia dwa… itd. Aż do 30 trzydzieści.  </w:t>
      </w:r>
    </w:p>
    <w:p w:rsidR="0077008F" w:rsidRDefault="0077008F" w:rsidP="00290862">
      <w:pPr>
        <w:pStyle w:val="Akapitzlist"/>
        <w:ind w:left="0"/>
      </w:pPr>
      <w:r>
        <w:t xml:space="preserve">W ćwiczeniach potrenuj dodawanie i odejmowanie do 30 na stronie 46-47. </w:t>
      </w:r>
    </w:p>
    <w:p w:rsidR="00290862" w:rsidRDefault="00290862" w:rsidP="00290862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Edukacja </w:t>
      </w:r>
      <w:r w:rsidR="0077008F">
        <w:rPr>
          <w:color w:val="0070C0"/>
        </w:rPr>
        <w:t>techniczna</w:t>
      </w:r>
    </w:p>
    <w:p w:rsidR="00290862" w:rsidRDefault="00290862" w:rsidP="0029086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290862" w:rsidRPr="0064695F" w:rsidRDefault="008B4E07" w:rsidP="00290862">
      <w:pPr>
        <w:spacing w:after="0" w:line="240" w:lineRule="auto"/>
      </w:pPr>
      <w:r>
        <w:t>Wykonaj koszyk z tworzyw załączonych na zdjęciu. Będą Ci potrzebne wytłoczki po jajkach, a resztę tworzyw użyj wg możliwości posiadanych materiałów w domu. Gotowy koszyk wypełnij kolorowymi wydmuszkami, kwiatami, rzeżuchą lub innymi ozdobami. Spraw, by koszyk ten zdobił świąteczny stół.</w:t>
      </w:r>
    </w:p>
    <w:p w:rsidR="00290862" w:rsidRDefault="008B4E07" w:rsidP="00290862">
      <w:pPr>
        <w:pStyle w:val="Akapitzlist"/>
        <w:ind w:left="0"/>
        <w:rPr>
          <w:i/>
        </w:rPr>
      </w:pPr>
      <w:r>
        <w:rPr>
          <w:i/>
          <w:noProof/>
          <w:lang w:eastAsia="pl-PL"/>
        </w:rPr>
        <w:lastRenderedPageBreak/>
        <w:drawing>
          <wp:inline distT="0" distB="0" distL="0" distR="0">
            <wp:extent cx="3924300" cy="3425385"/>
            <wp:effectExtent l="19050" t="0" r="0" b="0"/>
            <wp:docPr id="3" name="Obraz 3" descr="C:\Users\Jolcieny\Desktop\kosz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lcieny\Desktop\kosz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23" cy="342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62" w:rsidRDefault="00290862" w:rsidP="00290862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4C3B91" w:rsidRPr="0064695F" w:rsidRDefault="00290862" w:rsidP="00377D7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4C3B91" w:rsidRPr="004C3B91" w:rsidRDefault="004C3B91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C3B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Wtorek:</w:t>
      </w:r>
    </w:p>
    <w:p w:rsidR="004C3B91" w:rsidRPr="004C3B91" w:rsidRDefault="004C3B91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C3B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Ułóżcie tor przeszkód z rzeczy dostępnych w domu, a mogą to być poduszki, klocki, skakanka. I przejdźcie go kilka razy – możecie to zrobić na czas </w:t>
      </w:r>
    </w:p>
    <w:p w:rsidR="004C3B91" w:rsidRDefault="004C3B91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77D72" w:rsidRDefault="00377D72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B4E07" w:rsidRDefault="008B4E07" w:rsidP="008B4E07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 </w:t>
      </w:r>
      <w:r>
        <w:rPr>
          <w:b/>
          <w:color w:val="FF0000"/>
        </w:rPr>
        <w:t>Temat 3 dnia: Wielkanoc w naszych domach</w:t>
      </w:r>
    </w:p>
    <w:p w:rsidR="008B4E07" w:rsidRDefault="008B4E07" w:rsidP="008B4E07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B4E07" w:rsidRDefault="008B4E07" w:rsidP="008B4E07">
      <w:pPr>
        <w:spacing w:after="0" w:line="240" w:lineRule="auto"/>
        <w:rPr>
          <w:color w:val="0070C0"/>
        </w:rPr>
      </w:pPr>
      <w:r>
        <w:rPr>
          <w:color w:val="0070C0"/>
        </w:rPr>
        <w:t>Edukacja muzyczna</w:t>
      </w:r>
    </w:p>
    <w:p w:rsidR="008B4E07" w:rsidRDefault="008B4E07" w:rsidP="008B4E0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8B4E07" w:rsidRDefault="008B4E07" w:rsidP="008B4E0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4E07" w:rsidRDefault="008B4E07" w:rsidP="008B4E0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history="1">
        <w:r>
          <w:rPr>
            <w:rStyle w:val="Hipercze"/>
          </w:rPr>
          <w:t>https://www.youtube.com/watch?v=OTPObfVuHCY</w:t>
        </w:r>
      </w:hyperlink>
      <w:r>
        <w:t xml:space="preserve"> Wysłuchaj słów piosenki i narysuj na poszczególnych pisankach odpowiednie elementy.</w:t>
      </w:r>
    </w:p>
    <w:p w:rsidR="00377D72" w:rsidRDefault="00377D72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B4E07" w:rsidRDefault="008B4E07" w:rsidP="008B4E07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377D72" w:rsidRPr="008B4E07" w:rsidRDefault="008B4E07" w:rsidP="008B4E0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377D72" w:rsidRDefault="00377D72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4C3B91" w:rsidRPr="004C3B91" w:rsidRDefault="004C3B91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C3B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Środa:</w:t>
      </w:r>
    </w:p>
    <w:p w:rsidR="004C3B91" w:rsidRPr="004C3B91" w:rsidRDefault="004C3B91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C3B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Włączcie swoją ulubioną piosenkę i zatańczcie w jej rytm. Jeśli macie taką możliwość przećwiczcie przewroty w przód i tył - robiliśmy te ćwiczenia. </w:t>
      </w:r>
    </w:p>
    <w:p w:rsidR="004C3B91" w:rsidRDefault="004C3B91"/>
    <w:sectPr w:rsidR="004C3B91" w:rsidSect="00F9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967"/>
    <w:rsid w:val="001F7967"/>
    <w:rsid w:val="00290862"/>
    <w:rsid w:val="002D2C88"/>
    <w:rsid w:val="00377D72"/>
    <w:rsid w:val="004C3B91"/>
    <w:rsid w:val="004E3453"/>
    <w:rsid w:val="0058226E"/>
    <w:rsid w:val="0064695F"/>
    <w:rsid w:val="0077008F"/>
    <w:rsid w:val="007F2D90"/>
    <w:rsid w:val="008B4E07"/>
    <w:rsid w:val="008F2D86"/>
    <w:rsid w:val="00A54E3F"/>
    <w:rsid w:val="00B256C0"/>
    <w:rsid w:val="00C330A9"/>
    <w:rsid w:val="00CF52B4"/>
    <w:rsid w:val="00F9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9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C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B4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TPObfVuH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4</cp:revision>
  <dcterms:created xsi:type="dcterms:W3CDTF">2020-04-06T08:53:00Z</dcterms:created>
  <dcterms:modified xsi:type="dcterms:W3CDTF">2020-04-06T13:49:00Z</dcterms:modified>
</cp:coreProperties>
</file>