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A9" w:rsidRPr="0043411A" w:rsidRDefault="00D803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09.04.2020 r. (czwartek)</w:t>
      </w:r>
    </w:p>
    <w:p w:rsidR="0083059A" w:rsidRPr="00D42669" w:rsidRDefault="00D803A9">
      <w:pPr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D42669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TEMAT: MASZYNY ROLNICZE</w:t>
      </w:r>
    </w:p>
    <w:p w:rsidR="00D803A9" w:rsidRDefault="00D42669" w:rsidP="00D803A9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0F7440">
        <w:rPr>
          <w:rStyle w:val="A17"/>
          <w:rFonts w:ascii="Times New Roman" w:hAnsi="Times New Roman" w:cs="Times New Roman"/>
          <w:color w:val="00B050"/>
          <w:sz w:val="40"/>
          <w:szCs w:val="40"/>
        </w:rPr>
        <w:t>***</w:t>
      </w:r>
      <w:r w:rsidR="00D803A9" w:rsidRPr="000F7440">
        <w:rPr>
          <w:rStyle w:val="A17"/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="00D803A9" w:rsidRPr="000F7440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„Co to jest farma?”</w:t>
      </w:r>
      <w:r w:rsidR="00D803A9" w:rsidRPr="0043411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R</w:t>
      </w:r>
      <w:r w:rsidR="00D803A9" w:rsidRPr="0043411A">
        <w:rPr>
          <w:rFonts w:ascii="Times New Roman" w:hAnsi="Times New Roman" w:cs="Times New Roman"/>
          <w:sz w:val="28"/>
          <w:szCs w:val="28"/>
        </w:rPr>
        <w:t>ozmawia</w:t>
      </w:r>
      <w:r>
        <w:rPr>
          <w:rFonts w:ascii="Times New Roman" w:hAnsi="Times New Roman" w:cs="Times New Roman"/>
          <w:sz w:val="28"/>
          <w:szCs w:val="28"/>
        </w:rPr>
        <w:t>my</w:t>
      </w:r>
      <w:r w:rsidR="00D803A9" w:rsidRPr="0043411A">
        <w:rPr>
          <w:rFonts w:ascii="Times New Roman" w:hAnsi="Times New Roman" w:cs="Times New Roman"/>
          <w:sz w:val="28"/>
          <w:szCs w:val="28"/>
        </w:rPr>
        <w:t xml:space="preserve"> z dziećmi: </w:t>
      </w:r>
      <w:r w:rsidR="00D803A9" w:rsidRPr="0043411A">
        <w:rPr>
          <w:rFonts w:ascii="Times New Roman" w:hAnsi="Times New Roman" w:cs="Times New Roman"/>
          <w:i/>
          <w:iCs/>
          <w:sz w:val="28"/>
          <w:szCs w:val="28"/>
        </w:rPr>
        <w:t>Co to jest farma? Czym zajmuje się rolnik? Jakie znaczenie ma praca rolnika dla osób mieszkających w mieście? Jakie obowiązki ma hodowca zwierząt, jak się nimi opiekuje? Co robi rolnik rano, w południe, a co wieczorem? Co jedzą zwie</w:t>
      </w:r>
      <w:r w:rsidR="00D803A9" w:rsidRPr="0043411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rzęta hodowane w gospodarstwie? </w:t>
      </w:r>
    </w:p>
    <w:p w:rsidR="00D42669" w:rsidRPr="0043411A" w:rsidRDefault="00D42669" w:rsidP="00D803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42669" w:rsidRDefault="00D42669" w:rsidP="00D803A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2669">
        <w:rPr>
          <w:rStyle w:val="A17"/>
          <w:rFonts w:ascii="Times New Roman" w:hAnsi="Times New Roman" w:cs="Times New Roman"/>
          <w:color w:val="00B050"/>
          <w:sz w:val="40"/>
          <w:szCs w:val="40"/>
        </w:rPr>
        <w:t>***</w:t>
      </w:r>
      <w:r w:rsidR="00D803A9" w:rsidRPr="00D42669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Rolnik sam w dolinie</w:t>
      </w:r>
      <w:r w:rsidR="00D803A9" w:rsidRPr="00D42669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”</w:t>
      </w:r>
      <w:r w:rsidR="00D803A9" w:rsidRPr="00434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3A9" w:rsidRPr="0043411A">
        <w:rPr>
          <w:rFonts w:ascii="Times New Roman" w:hAnsi="Times New Roman" w:cs="Times New Roman"/>
          <w:sz w:val="28"/>
          <w:szCs w:val="28"/>
        </w:rPr>
        <w:t>– dzieci przypominają zabawę, którą poznały poprzedniego dnia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A9" w:rsidRPr="0043411A" w:rsidRDefault="00D803A9" w:rsidP="00D803A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A9" w:rsidRDefault="00D42669" w:rsidP="00D803A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D42669">
        <w:rPr>
          <w:rStyle w:val="A17"/>
          <w:rFonts w:ascii="Times New Roman" w:hAnsi="Times New Roman" w:cs="Times New Roman"/>
          <w:color w:val="00B050"/>
          <w:sz w:val="40"/>
          <w:szCs w:val="40"/>
        </w:rPr>
        <w:t>***</w:t>
      </w:r>
      <w:r w:rsidR="00D803A9" w:rsidRPr="00D42669">
        <w:rPr>
          <w:rFonts w:ascii="Times New Roman" w:hAnsi="Times New Roman" w:cs="Times New Roman"/>
          <w:b/>
          <w:bCs/>
          <w:color w:val="00B050"/>
          <w:sz w:val="40"/>
          <w:szCs w:val="40"/>
        </w:rPr>
        <w:t>Maszyny rolnicze</w:t>
      </w:r>
      <w:r w:rsidR="00D803A9" w:rsidRPr="00D42669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3A9" w:rsidRPr="0043411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803A9" w:rsidRPr="0043411A">
        <w:rPr>
          <w:rFonts w:ascii="Times New Roman" w:hAnsi="Times New Roman" w:cs="Times New Roman"/>
          <w:sz w:val="28"/>
          <w:szCs w:val="28"/>
        </w:rPr>
        <w:t>okazuje</w:t>
      </w:r>
      <w:r>
        <w:rPr>
          <w:rFonts w:ascii="Times New Roman" w:hAnsi="Times New Roman" w:cs="Times New Roman"/>
          <w:sz w:val="28"/>
          <w:szCs w:val="28"/>
        </w:rPr>
        <w:t>my</w:t>
      </w:r>
      <w:r w:rsidR="00D803A9" w:rsidRPr="0043411A">
        <w:rPr>
          <w:rFonts w:ascii="Times New Roman" w:hAnsi="Times New Roman" w:cs="Times New Roman"/>
          <w:sz w:val="28"/>
          <w:szCs w:val="28"/>
        </w:rPr>
        <w:t xml:space="preserve"> dzieciom zdjęcia przedstawiające różne maszyny i narzędzia rolnicze, wykorzystywane w gospodarstwie: kombajn, traktor, prasę, bronę, motykę, grabie, łopa</w:t>
      </w:r>
      <w:r w:rsidR="00D803A9" w:rsidRPr="0043411A">
        <w:rPr>
          <w:rFonts w:ascii="Times New Roman" w:hAnsi="Times New Roman" w:cs="Times New Roman"/>
          <w:sz w:val="28"/>
          <w:szCs w:val="28"/>
        </w:rPr>
        <w:softHyphen/>
        <w:t>tę, widły, kosę. Dzieci dzielą ich nazwy na sylaby, następnie na głoski, oznaczają pierwszą i ostatnią g</w:t>
      </w:r>
      <w:r>
        <w:rPr>
          <w:rFonts w:ascii="Times New Roman" w:hAnsi="Times New Roman" w:cs="Times New Roman"/>
          <w:sz w:val="28"/>
          <w:szCs w:val="28"/>
        </w:rPr>
        <w:t>łoskę w wyrazie. Dobieramy</w:t>
      </w:r>
      <w:r w:rsidR="00D803A9" w:rsidRPr="0043411A">
        <w:rPr>
          <w:rFonts w:ascii="Times New Roman" w:hAnsi="Times New Roman" w:cs="Times New Roman"/>
          <w:sz w:val="28"/>
          <w:szCs w:val="28"/>
        </w:rPr>
        <w:t xml:space="preserve"> pod</w:t>
      </w:r>
      <w:r>
        <w:rPr>
          <w:rFonts w:ascii="Times New Roman" w:hAnsi="Times New Roman" w:cs="Times New Roman"/>
          <w:sz w:val="28"/>
          <w:szCs w:val="28"/>
        </w:rPr>
        <w:t>pisy do obrazków. Następnie p</w:t>
      </w:r>
      <w:r w:rsidR="00D803A9" w:rsidRPr="0043411A">
        <w:rPr>
          <w:rFonts w:ascii="Times New Roman" w:hAnsi="Times New Roman" w:cs="Times New Roman"/>
          <w:sz w:val="28"/>
          <w:szCs w:val="28"/>
        </w:rPr>
        <w:t>yta</w:t>
      </w:r>
      <w:r>
        <w:rPr>
          <w:rFonts w:ascii="Times New Roman" w:hAnsi="Times New Roman" w:cs="Times New Roman"/>
          <w:sz w:val="28"/>
          <w:szCs w:val="28"/>
        </w:rPr>
        <w:t>my</w:t>
      </w:r>
      <w:r w:rsidR="00D803A9" w:rsidRPr="0043411A">
        <w:rPr>
          <w:rFonts w:ascii="Times New Roman" w:hAnsi="Times New Roman" w:cs="Times New Roman"/>
          <w:sz w:val="28"/>
          <w:szCs w:val="28"/>
        </w:rPr>
        <w:t xml:space="preserve">: </w:t>
      </w:r>
      <w:r w:rsidR="00D803A9" w:rsidRPr="0043411A">
        <w:rPr>
          <w:rFonts w:ascii="Times New Roman" w:hAnsi="Times New Roman" w:cs="Times New Roman"/>
          <w:i/>
          <w:iCs/>
          <w:sz w:val="28"/>
          <w:szCs w:val="28"/>
        </w:rPr>
        <w:t xml:space="preserve">Jakich maszyn potrzebuje rolnik podczas swojej pracy? Do jakich czynności wykorzystuje te maszyny i narzędzia? Gdzie rolnik zwozi zboże? </w:t>
      </w:r>
      <w:r w:rsidR="00D803A9" w:rsidRPr="0043411A">
        <w:rPr>
          <w:rStyle w:val="A4"/>
          <w:rFonts w:ascii="Times New Roman" w:hAnsi="Times New Roman" w:cs="Times New Roman"/>
          <w:sz w:val="28"/>
          <w:szCs w:val="28"/>
        </w:rPr>
        <w:t xml:space="preserve">• zdjęcia przedstawiające maszyny i narzędzia rolnicze: kombajn, traktor, prasę, bronę, motykę, grabie, łopatę, widły, kosę; karteczki z podpisami do ilustracji </w:t>
      </w:r>
    </w:p>
    <w:p w:rsidR="00D42669" w:rsidRDefault="00D42669" w:rsidP="00D803A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</w:p>
    <w:p w:rsidR="00D42669" w:rsidRPr="00B6036E" w:rsidRDefault="00D42669" w:rsidP="00D803A9">
      <w:pPr>
        <w:pStyle w:val="Default"/>
        <w:rPr>
          <w:rFonts w:ascii="Times New Roman" w:hAnsi="Times New Roman" w:cs="Times New Roman"/>
          <w:color w:val="00B050"/>
          <w:sz w:val="40"/>
          <w:szCs w:val="40"/>
        </w:rPr>
      </w:pPr>
    </w:p>
    <w:p w:rsidR="00D803A9" w:rsidRPr="00B6036E" w:rsidRDefault="00B6036E" w:rsidP="00B603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6036E">
        <w:rPr>
          <w:rFonts w:ascii="Times New Roman" w:hAnsi="Times New Roman" w:cs="Times New Roman"/>
          <w:bCs/>
          <w:iCs/>
          <w:color w:val="00B050"/>
          <w:sz w:val="40"/>
          <w:szCs w:val="40"/>
        </w:rPr>
        <w:t>***</w:t>
      </w:r>
      <w:r w:rsidR="00D803A9" w:rsidRPr="00B6036E">
        <w:rPr>
          <w:rFonts w:ascii="Times New Roman" w:hAnsi="Times New Roman" w:cs="Times New Roman"/>
          <w:bCs/>
          <w:iCs/>
          <w:color w:val="00B050"/>
          <w:sz w:val="40"/>
          <w:szCs w:val="40"/>
        </w:rPr>
        <w:t>W poniedziałek rano kosił ojciec siano</w:t>
      </w:r>
      <w:r w:rsidR="00D803A9" w:rsidRPr="00434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803A9" w:rsidRPr="0043411A">
        <w:rPr>
          <w:rFonts w:ascii="Times New Roman" w:hAnsi="Times New Roman" w:cs="Times New Roman"/>
          <w:sz w:val="28"/>
          <w:szCs w:val="28"/>
        </w:rPr>
        <w:t xml:space="preserve">– zabawa ruchowa. Dzieci stają w kręgu. W środku </w:t>
      </w:r>
      <w:r w:rsidR="00D803A9" w:rsidRPr="00B6036E">
        <w:rPr>
          <w:rFonts w:ascii="Times New Roman" w:hAnsi="Times New Roman" w:cs="Times New Roman"/>
          <w:sz w:val="28"/>
          <w:szCs w:val="28"/>
        </w:rPr>
        <w:t xml:space="preserve">wybrane dziecko, które jest „ojcem”, wykonuje gesty odpowiednie do słów piosenki. Pozostałe dzieci w takt melodii naśladują jego ruchy. W następnych zwrotkach dzieci kolejno zmieniają dni tygodnia i czynności . </w:t>
      </w:r>
    </w:p>
    <w:p w:rsidR="00D803A9" w:rsidRPr="0043411A" w:rsidRDefault="00D803A9" w:rsidP="00D803A9">
      <w:pPr>
        <w:pStyle w:val="Pa38"/>
        <w:numPr>
          <w:ilvl w:val="0"/>
          <w:numId w:val="1"/>
        </w:numPr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 poniedziałek rano kosił ojciec siano </w:t>
      </w:r>
    </w:p>
    <w:p w:rsidR="00D803A9" w:rsidRPr="0043411A" w:rsidRDefault="00D803A9" w:rsidP="00D803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>sł. i muz. Tradycyjne</w:t>
      </w:r>
    </w:p>
    <w:p w:rsidR="00D803A9" w:rsidRPr="0043411A" w:rsidRDefault="00D803A9" w:rsidP="00D803A9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 xml:space="preserve">1. W poniedziałek rano, kosił ojciec siano, Kosił ojciec, kosił ja, kosiliśmy obydwa. </w:t>
      </w:r>
    </w:p>
    <w:p w:rsidR="00D803A9" w:rsidRPr="0043411A" w:rsidRDefault="00D803A9" w:rsidP="00D803A9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 xml:space="preserve">2. A we wtorek rano Grabił ojciec siano, Grabił ojciec, grabił ja, Grabiliśmy obydwa. </w:t>
      </w:r>
    </w:p>
    <w:p w:rsidR="00D803A9" w:rsidRPr="0043411A" w:rsidRDefault="00D803A9" w:rsidP="00D803A9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 xml:space="preserve">3. A we środę rano Suszył ojciec siano, Suszył ojciec, suszył ja, Suszyliśmy obydwa. </w:t>
      </w:r>
    </w:p>
    <w:p w:rsidR="00D803A9" w:rsidRPr="00B6036E" w:rsidRDefault="00D803A9" w:rsidP="00B6036E">
      <w:pPr>
        <w:rPr>
          <w:rFonts w:ascii="Times New Roman" w:hAnsi="Times New Roman" w:cs="Times New Roman"/>
          <w:sz w:val="28"/>
          <w:szCs w:val="28"/>
        </w:rPr>
      </w:pPr>
      <w:r w:rsidRPr="00B6036E">
        <w:rPr>
          <w:rFonts w:ascii="Times New Roman" w:hAnsi="Times New Roman" w:cs="Times New Roman"/>
          <w:color w:val="000000"/>
          <w:sz w:val="28"/>
          <w:szCs w:val="28"/>
        </w:rPr>
        <w:t>4. A we czwartek rano Zwoził ojciec siano, Zwoził ojciec, zwoził ja, Zwoziliśmy obydwa.</w:t>
      </w:r>
    </w:p>
    <w:p w:rsidR="00D803A9" w:rsidRPr="0043411A" w:rsidRDefault="00D803A9" w:rsidP="00D803A9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 xml:space="preserve">5. A zaś w piątek rano Sprzedał ojciec siano, Sprzedał ojciec, sprzedał ja, Sprzedaliśmy obydwa. </w:t>
      </w:r>
    </w:p>
    <w:p w:rsidR="00D803A9" w:rsidRPr="0043411A" w:rsidRDefault="00D803A9" w:rsidP="00D803A9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43411A">
        <w:rPr>
          <w:rFonts w:ascii="Times New Roman" w:hAnsi="Times New Roman" w:cs="Times New Roman"/>
          <w:color w:val="000000"/>
          <w:sz w:val="28"/>
          <w:szCs w:val="28"/>
        </w:rPr>
        <w:t xml:space="preserve">6. A w sobotę rano Stracił ojciec siano, Stracił ojciec, stracił ja Straciliśmy obydwa. </w:t>
      </w:r>
    </w:p>
    <w:p w:rsidR="00D803A9" w:rsidRDefault="00D803A9" w:rsidP="00B603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36E">
        <w:rPr>
          <w:rFonts w:ascii="Times New Roman" w:hAnsi="Times New Roman" w:cs="Times New Roman"/>
          <w:color w:val="000000"/>
          <w:sz w:val="28"/>
          <w:szCs w:val="28"/>
        </w:rPr>
        <w:t>7. A w niedzielę z rana Już nie było siana, Płakał ojciec, płakał ja, Płakaliśmy obydwa.</w:t>
      </w:r>
    </w:p>
    <w:p w:rsidR="000F7440" w:rsidRDefault="000F7440" w:rsidP="000F7440">
      <w:pPr>
        <w:pStyle w:val="Default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Kształtowanie codziennych nawyków higienicznych po zabawie i przed posiłkami. </w:t>
      </w:r>
    </w:p>
    <w:p w:rsidR="000F7440" w:rsidRDefault="000F7440" w:rsidP="000F7440">
      <w:pPr>
        <w:rPr>
          <w:rFonts w:ascii="Times New Roman" w:hAnsi="Times New Roman" w:cs="Times New Roman"/>
          <w:sz w:val="28"/>
          <w:szCs w:val="28"/>
        </w:rPr>
      </w:pPr>
    </w:p>
    <w:p w:rsidR="000F7440" w:rsidRDefault="000F7440" w:rsidP="000F744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Proszę o aktywny udział w zajęciach na naszej grupie Messenger, na której znajdują się dodatkowe: ćwiczenia, karty pracy, filmiki z moim udziałem.</w:t>
      </w:r>
    </w:p>
    <w:p w:rsidR="000F7440" w:rsidRDefault="000F7440" w:rsidP="000F744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0F7440" w:rsidRDefault="000F7440" w:rsidP="000F744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Agata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Maszota</w:t>
      </w:r>
      <w:proofErr w:type="spellEnd"/>
    </w:p>
    <w:p w:rsidR="000F7440" w:rsidRDefault="000F7440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F7440" w:rsidRDefault="000F7440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F7440" w:rsidRDefault="000F7440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znajdują się karty pracy.</w:t>
      </w: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53ED" w:rsidRDefault="005F53ED" w:rsidP="000F744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F7440" w:rsidRDefault="004A3322" w:rsidP="00B6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645910" cy="4696862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22" w:rsidRDefault="005F53ED" w:rsidP="00B6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4A3322">
        <w:rPr>
          <w:rFonts w:ascii="Times New Roman" w:hAnsi="Times New Roman" w:cs="Times New Roman"/>
          <w:sz w:val="28"/>
          <w:szCs w:val="28"/>
        </w:rPr>
        <w:t>W zeszycie sześciolatki piszą literę ,,T”, ,,t”.</w:t>
      </w:r>
    </w:p>
    <w:p w:rsidR="005F53ED" w:rsidRDefault="005F53ED" w:rsidP="00B6036E">
      <w:pPr>
        <w:rPr>
          <w:rFonts w:ascii="Times New Roman" w:hAnsi="Times New Roman" w:cs="Times New Roman"/>
          <w:sz w:val="28"/>
          <w:szCs w:val="28"/>
        </w:rPr>
      </w:pPr>
    </w:p>
    <w:p w:rsidR="005F53ED" w:rsidRDefault="005F53ED" w:rsidP="00B6036E">
      <w:pPr>
        <w:rPr>
          <w:rFonts w:ascii="Times New Roman" w:hAnsi="Times New Roman" w:cs="Times New Roman"/>
          <w:sz w:val="28"/>
          <w:szCs w:val="28"/>
        </w:rPr>
      </w:pPr>
    </w:p>
    <w:p w:rsidR="005F53ED" w:rsidRDefault="005F53ED" w:rsidP="00B6036E">
      <w:pPr>
        <w:rPr>
          <w:rFonts w:ascii="Times New Roman" w:hAnsi="Times New Roman" w:cs="Times New Roman"/>
          <w:sz w:val="28"/>
          <w:szCs w:val="28"/>
        </w:rPr>
      </w:pPr>
    </w:p>
    <w:p w:rsidR="005F53ED" w:rsidRDefault="005F53ED" w:rsidP="00B6036E">
      <w:pPr>
        <w:rPr>
          <w:rFonts w:ascii="Times New Roman" w:hAnsi="Times New Roman" w:cs="Times New Roman"/>
          <w:sz w:val="28"/>
          <w:szCs w:val="28"/>
        </w:rPr>
      </w:pPr>
    </w:p>
    <w:p w:rsidR="004A3322" w:rsidRPr="004D25E6" w:rsidRDefault="005F53ED" w:rsidP="00B603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4D25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***</w:t>
      </w:r>
      <w:r w:rsidRPr="004D2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Każdemu kolorowi została przyporządkowana głoska [</w:t>
      </w:r>
      <w:proofErr w:type="spellStart"/>
      <w:r w:rsidRPr="004D2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r</w:t>
      </w:r>
      <w:proofErr w:type="spellEnd"/>
      <w:r w:rsidRPr="004D2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] przed spółgłoską, dzięki temu, oprócz sprawności manualnej, możemy przećwiczyć wymowę głoski [</w:t>
      </w:r>
      <w:proofErr w:type="spellStart"/>
      <w:r w:rsidRPr="004D2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r</w:t>
      </w:r>
      <w:proofErr w:type="spellEnd"/>
      <w:r w:rsidRPr="004D2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].</w:t>
      </w:r>
    </w:p>
    <w:p w:rsidR="005F53ED" w:rsidRDefault="005F53ED" w:rsidP="00B6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645910" cy="4696862"/>
            <wp:effectExtent l="19050" t="0" r="254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</w:p>
    <w:p w:rsid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</w:p>
    <w:p w:rsid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</w:p>
    <w:p w:rsid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</w:p>
    <w:p w:rsid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</w:p>
    <w:p w:rsidR="004D25E6" w:rsidRPr="004D25E6" w:rsidRDefault="004D25E6" w:rsidP="00B6036E">
      <w:pPr>
        <w:rPr>
          <w:rFonts w:ascii="Times New Roman" w:hAnsi="Times New Roman" w:cs="Times New Roman"/>
          <w:sz w:val="28"/>
          <w:szCs w:val="28"/>
        </w:rPr>
      </w:pPr>
      <w:r w:rsidRPr="004D25E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***Karta z traktorem. Na karcie oprócz ilustracji znajduje się zapis nazwy drukowanymi oraz pisanymi literami, zapis w podziale na sylaby oraz podział na litery do uzupełnienia np. z liter wyciętych z karty „Alfabet. Litery, głoski, znaki drukowane, </w:t>
      </w:r>
      <w:proofErr w:type="spellStart"/>
      <w:r w:rsidRPr="004D25E6">
        <w:rPr>
          <w:rFonts w:ascii="Times New Roman" w:hAnsi="Times New Roman" w:cs="Times New Roman"/>
          <w:sz w:val="28"/>
          <w:szCs w:val="28"/>
          <w:shd w:val="clear" w:color="auto" w:fill="F7F7F7"/>
        </w:rPr>
        <w:t>bezszeryfowe</w:t>
      </w:r>
      <w:proofErr w:type="spellEnd"/>
      <w:r w:rsidRPr="004D25E6">
        <w:rPr>
          <w:rFonts w:ascii="Times New Roman" w:hAnsi="Times New Roman" w:cs="Times New Roman"/>
          <w:sz w:val="28"/>
          <w:szCs w:val="28"/>
          <w:shd w:val="clear" w:color="auto" w:fill="F7F7F7"/>
        </w:rPr>
        <w:t>”.</w:t>
      </w:r>
    </w:p>
    <w:p w:rsidR="004D25E6" w:rsidRPr="005F53ED" w:rsidRDefault="004D25E6" w:rsidP="00B6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9392242"/>
            <wp:effectExtent l="19050" t="0" r="254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5E6" w:rsidRPr="005F53ED" w:rsidSect="00434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41F9"/>
    <w:multiLevelType w:val="hybridMultilevel"/>
    <w:tmpl w:val="E468E3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FF246D"/>
    <w:multiLevelType w:val="hybridMultilevel"/>
    <w:tmpl w:val="E468E3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6CA5647"/>
    <w:multiLevelType w:val="hybridMultilevel"/>
    <w:tmpl w:val="E468E3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54E4"/>
    <w:rsid w:val="00082781"/>
    <w:rsid w:val="000F7440"/>
    <w:rsid w:val="0043411A"/>
    <w:rsid w:val="00492657"/>
    <w:rsid w:val="004A3322"/>
    <w:rsid w:val="004D25E6"/>
    <w:rsid w:val="005857DF"/>
    <w:rsid w:val="005F53ED"/>
    <w:rsid w:val="0083059A"/>
    <w:rsid w:val="00926DFA"/>
    <w:rsid w:val="00B1210C"/>
    <w:rsid w:val="00B6036E"/>
    <w:rsid w:val="00BD2B66"/>
    <w:rsid w:val="00D32026"/>
    <w:rsid w:val="00D42669"/>
    <w:rsid w:val="00D803A9"/>
    <w:rsid w:val="00E2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03A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D803A9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D803A9"/>
    <w:rPr>
      <w:rFonts w:cs="AgendaPl"/>
      <w:color w:val="000000"/>
      <w:sz w:val="52"/>
      <w:szCs w:val="52"/>
    </w:rPr>
  </w:style>
  <w:style w:type="paragraph" w:customStyle="1" w:styleId="Pa46">
    <w:name w:val="Pa46"/>
    <w:basedOn w:val="Default"/>
    <w:next w:val="Default"/>
    <w:uiPriority w:val="99"/>
    <w:rsid w:val="00D803A9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D803A9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D803A9"/>
    <w:pPr>
      <w:ind w:left="720"/>
      <w:contextualSpacing/>
    </w:pPr>
  </w:style>
  <w:style w:type="paragraph" w:customStyle="1" w:styleId="Pa47">
    <w:name w:val="Pa47"/>
    <w:basedOn w:val="Default"/>
    <w:next w:val="Default"/>
    <w:uiPriority w:val="99"/>
    <w:rsid w:val="00D803A9"/>
    <w:pPr>
      <w:spacing w:line="201" w:lineRule="atLeast"/>
    </w:pPr>
    <w:rPr>
      <w:rFonts w:ascii="Minion Pro" w:hAnsi="Minion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2020-04-05T19:40:00Z</dcterms:created>
  <dcterms:modified xsi:type="dcterms:W3CDTF">2020-04-06T12:12:00Z</dcterms:modified>
</cp:coreProperties>
</file>