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9" w:rsidRPr="00256969" w:rsidRDefault="00256969" w:rsidP="0025696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6969">
        <w:rPr>
          <w:rFonts w:ascii="Times New Roman" w:hAnsi="Times New Roman" w:cs="Times New Roman"/>
          <w:b/>
          <w:bCs/>
          <w:sz w:val="48"/>
          <w:szCs w:val="48"/>
        </w:rPr>
        <w:t>Praca rolnika</w:t>
      </w:r>
    </w:p>
    <w:p w:rsidR="00256969" w:rsidRPr="00256969" w:rsidRDefault="002569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969">
        <w:rPr>
          <w:rFonts w:ascii="Times New Roman" w:hAnsi="Times New Roman" w:cs="Times New Roman"/>
          <w:b/>
          <w:bCs/>
          <w:sz w:val="28"/>
          <w:szCs w:val="28"/>
        </w:rPr>
        <w:t>6 kwiecień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 r.</w:t>
      </w:r>
      <w:r w:rsidRPr="00256969">
        <w:rPr>
          <w:rFonts w:ascii="Times New Roman" w:hAnsi="Times New Roman" w:cs="Times New Roman"/>
          <w:b/>
          <w:bCs/>
          <w:sz w:val="28"/>
          <w:szCs w:val="28"/>
        </w:rPr>
        <w:t xml:space="preserve"> (poniedziałek)</w:t>
      </w:r>
    </w:p>
    <w:p w:rsidR="00881F15" w:rsidRPr="00256969" w:rsidRDefault="00256969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56969">
        <w:rPr>
          <w:rFonts w:ascii="Times New Roman" w:hAnsi="Times New Roman" w:cs="Times New Roman"/>
          <w:b/>
          <w:bCs/>
          <w:sz w:val="40"/>
          <w:szCs w:val="40"/>
          <w:u w:val="single"/>
        </w:rPr>
        <w:t>TEMAT: DZIEŃ W GOSPODARSTWIE</w:t>
      </w:r>
    </w:p>
    <w:p w:rsidR="00256969" w:rsidRDefault="00256969" w:rsidP="00256969">
      <w:pPr>
        <w:pStyle w:val="Default"/>
      </w:pPr>
    </w:p>
    <w:p w:rsidR="00256969" w:rsidRPr="00256969" w:rsidRDefault="00256969" w:rsidP="00256969">
      <w:pPr>
        <w:pStyle w:val="Default"/>
        <w:rPr>
          <w:rFonts w:ascii="Times New Roman" w:hAnsi="Times New Roman" w:cs="Times New Roman"/>
          <w:color w:val="00B050"/>
          <w:sz w:val="40"/>
          <w:szCs w:val="40"/>
        </w:rPr>
      </w:pPr>
      <w:r w:rsidRPr="00256969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***Zestaw ćwiczeń </w:t>
      </w:r>
    </w:p>
    <w:p w:rsidR="00256969" w:rsidRPr="00256969" w:rsidRDefault="00256969" w:rsidP="002569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203F">
        <w:rPr>
          <w:rFonts w:ascii="Times New Roman" w:hAnsi="Times New Roman" w:cs="Times New Roman"/>
          <w:b/>
          <w:sz w:val="28"/>
          <w:szCs w:val="28"/>
        </w:rPr>
        <w:t>„Nie wpadnij do kałuż</w:t>
      </w:r>
      <w:r w:rsidR="00CF6A0E" w:rsidRPr="006F203F">
        <w:rPr>
          <w:rFonts w:ascii="Times New Roman" w:hAnsi="Times New Roman" w:cs="Times New Roman"/>
          <w:b/>
          <w:sz w:val="28"/>
          <w:szCs w:val="28"/>
        </w:rPr>
        <w:t>y</w:t>
      </w:r>
      <w:r w:rsidR="00CF6A0E">
        <w:rPr>
          <w:rFonts w:ascii="Times New Roman" w:hAnsi="Times New Roman" w:cs="Times New Roman"/>
          <w:sz w:val="28"/>
          <w:szCs w:val="28"/>
        </w:rPr>
        <w:t>” – R</w:t>
      </w:r>
      <w:r w:rsidRPr="00256969">
        <w:rPr>
          <w:rFonts w:ascii="Times New Roman" w:hAnsi="Times New Roman" w:cs="Times New Roman"/>
          <w:sz w:val="28"/>
          <w:szCs w:val="28"/>
        </w:rPr>
        <w:t>ozkłada</w:t>
      </w:r>
      <w:r w:rsidR="00CF6A0E">
        <w:rPr>
          <w:rFonts w:ascii="Times New Roman" w:hAnsi="Times New Roman" w:cs="Times New Roman"/>
          <w:sz w:val="28"/>
          <w:szCs w:val="28"/>
        </w:rPr>
        <w:t>my</w:t>
      </w:r>
      <w:r w:rsidRPr="00256969">
        <w:rPr>
          <w:rFonts w:ascii="Times New Roman" w:hAnsi="Times New Roman" w:cs="Times New Roman"/>
          <w:sz w:val="28"/>
          <w:szCs w:val="28"/>
        </w:rPr>
        <w:t xml:space="preserve"> na podłodze w niewielkich odległościach od siebie pętle z szarf. Dzieci przeskakują z pętli do pętli tak, jakby skakały po kamieniach między kałużami. </w:t>
      </w:r>
      <w:r w:rsidRPr="00256969">
        <w:rPr>
          <w:rStyle w:val="A4"/>
          <w:rFonts w:ascii="Times New Roman" w:hAnsi="Times New Roman" w:cs="Times New Roman"/>
          <w:sz w:val="28"/>
          <w:szCs w:val="28"/>
        </w:rPr>
        <w:t xml:space="preserve">• szarfy </w:t>
      </w:r>
      <w:r w:rsidR="00CF6A0E">
        <w:rPr>
          <w:rStyle w:val="A4"/>
          <w:rFonts w:ascii="Times New Roman" w:hAnsi="Times New Roman" w:cs="Times New Roman"/>
          <w:sz w:val="28"/>
          <w:szCs w:val="28"/>
        </w:rPr>
        <w:t>możemy zastąpić związanymi sznurkami</w:t>
      </w:r>
    </w:p>
    <w:p w:rsidR="00256969" w:rsidRPr="00256969" w:rsidRDefault="00256969" w:rsidP="002569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2</w:t>
      </w:r>
      <w:r w:rsidRPr="00256969">
        <w:rPr>
          <w:rStyle w:val="A16"/>
          <w:rFonts w:ascii="Times New Roman" w:hAnsi="Times New Roman" w:cs="Times New Roman"/>
          <w:sz w:val="28"/>
          <w:szCs w:val="28"/>
        </w:rPr>
        <w:t xml:space="preserve">. </w:t>
      </w:r>
      <w:r w:rsidRPr="006F203F">
        <w:rPr>
          <w:rFonts w:ascii="Times New Roman" w:hAnsi="Times New Roman" w:cs="Times New Roman"/>
          <w:b/>
          <w:sz w:val="28"/>
          <w:szCs w:val="28"/>
        </w:rPr>
        <w:t>„Krecik wychodzi z k</w:t>
      </w:r>
      <w:r w:rsidR="00CF6A0E" w:rsidRPr="006F203F">
        <w:rPr>
          <w:rFonts w:ascii="Times New Roman" w:hAnsi="Times New Roman" w:cs="Times New Roman"/>
          <w:b/>
          <w:sz w:val="28"/>
          <w:szCs w:val="28"/>
        </w:rPr>
        <w:t>retowiska”</w:t>
      </w:r>
      <w:r w:rsidR="00CF6A0E">
        <w:rPr>
          <w:rFonts w:ascii="Times New Roman" w:hAnsi="Times New Roman" w:cs="Times New Roman"/>
          <w:sz w:val="28"/>
          <w:szCs w:val="28"/>
        </w:rPr>
        <w:t xml:space="preserve"> – R</w:t>
      </w:r>
      <w:r w:rsidRPr="00256969">
        <w:rPr>
          <w:rFonts w:ascii="Times New Roman" w:hAnsi="Times New Roman" w:cs="Times New Roman"/>
          <w:sz w:val="28"/>
          <w:szCs w:val="28"/>
        </w:rPr>
        <w:t>ozstawia</w:t>
      </w:r>
      <w:r w:rsidR="00CF6A0E">
        <w:rPr>
          <w:rFonts w:ascii="Times New Roman" w:hAnsi="Times New Roman" w:cs="Times New Roman"/>
          <w:sz w:val="28"/>
          <w:szCs w:val="28"/>
        </w:rPr>
        <w:t>my tunel. Dzieci</w:t>
      </w:r>
      <w:r w:rsidRPr="00256969">
        <w:rPr>
          <w:rFonts w:ascii="Times New Roman" w:hAnsi="Times New Roman" w:cs="Times New Roman"/>
          <w:sz w:val="28"/>
          <w:szCs w:val="28"/>
        </w:rPr>
        <w:t xml:space="preserve"> próbują się przedostać na jego drugą stronę. </w:t>
      </w:r>
      <w:r w:rsidRPr="00256969">
        <w:rPr>
          <w:rStyle w:val="A4"/>
          <w:rFonts w:ascii="Times New Roman" w:hAnsi="Times New Roman" w:cs="Times New Roman"/>
          <w:sz w:val="28"/>
          <w:szCs w:val="28"/>
        </w:rPr>
        <w:t xml:space="preserve">• tunel </w:t>
      </w:r>
      <w:r w:rsidR="00CF6A0E">
        <w:rPr>
          <w:rStyle w:val="A4"/>
          <w:rFonts w:ascii="Times New Roman" w:hAnsi="Times New Roman" w:cs="Times New Roman"/>
          <w:sz w:val="28"/>
          <w:szCs w:val="28"/>
        </w:rPr>
        <w:t>możemy zastąpić kilkoma krzesłami</w:t>
      </w:r>
    </w:p>
    <w:p w:rsidR="00256969" w:rsidRPr="006F203F" w:rsidRDefault="00256969" w:rsidP="002569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3</w:t>
      </w:r>
      <w:r w:rsidRPr="00256969">
        <w:rPr>
          <w:rStyle w:val="A16"/>
          <w:rFonts w:ascii="Times New Roman" w:hAnsi="Times New Roman" w:cs="Times New Roman"/>
          <w:sz w:val="28"/>
          <w:szCs w:val="28"/>
        </w:rPr>
        <w:t xml:space="preserve">. </w:t>
      </w:r>
      <w:r w:rsidRPr="006F203F">
        <w:rPr>
          <w:rFonts w:ascii="Times New Roman" w:hAnsi="Times New Roman" w:cs="Times New Roman"/>
          <w:b/>
          <w:sz w:val="28"/>
          <w:szCs w:val="28"/>
        </w:rPr>
        <w:t>„Obserwujemy bociana”</w:t>
      </w:r>
      <w:r w:rsidRPr="00256969">
        <w:rPr>
          <w:rFonts w:ascii="Times New Roman" w:hAnsi="Times New Roman" w:cs="Times New Roman"/>
          <w:sz w:val="28"/>
          <w:szCs w:val="28"/>
        </w:rPr>
        <w:t xml:space="preserve"> – dzieci kładą się na brzuchu, nogi trzymają na podłodze, z palców robią „lornetkę”, podnoszą łokcie i udają, że obserwują </w:t>
      </w:r>
      <w:r w:rsidRPr="006F203F">
        <w:rPr>
          <w:rFonts w:ascii="Times New Roman" w:hAnsi="Times New Roman" w:cs="Times New Roman"/>
          <w:sz w:val="28"/>
          <w:szCs w:val="28"/>
        </w:rPr>
        <w:t xml:space="preserve">bociana spacerującego po łące. </w:t>
      </w:r>
    </w:p>
    <w:p w:rsidR="006F203F" w:rsidRPr="006F203F" w:rsidRDefault="006F203F" w:rsidP="006F20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>4.</w:t>
      </w:r>
      <w:r w:rsidRPr="006F203F">
        <w:rPr>
          <w:rFonts w:ascii="Times New Roman" w:hAnsi="Times New Roman" w:cs="Times New Roman"/>
          <w:b/>
          <w:bCs/>
          <w:sz w:val="28"/>
          <w:szCs w:val="28"/>
        </w:rPr>
        <w:t xml:space="preserve">„Bal w zagrodzie” </w:t>
      </w:r>
      <w:r>
        <w:rPr>
          <w:rFonts w:ascii="Times New Roman" w:hAnsi="Times New Roman" w:cs="Times New Roman"/>
          <w:sz w:val="28"/>
          <w:szCs w:val="28"/>
        </w:rPr>
        <w:t>– P</w:t>
      </w:r>
      <w:r w:rsidRPr="006F203F">
        <w:rPr>
          <w:rFonts w:ascii="Times New Roman" w:hAnsi="Times New Roman" w:cs="Times New Roman"/>
          <w:sz w:val="28"/>
          <w:szCs w:val="28"/>
        </w:rPr>
        <w:t>rosi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6F203F">
        <w:rPr>
          <w:rFonts w:ascii="Times New Roman" w:hAnsi="Times New Roman" w:cs="Times New Roman"/>
          <w:sz w:val="28"/>
          <w:szCs w:val="28"/>
        </w:rPr>
        <w:t xml:space="preserve"> dzieci, by wybrały dowolne zwierzę gospodar</w:t>
      </w:r>
      <w:r w:rsidRPr="006F203F">
        <w:rPr>
          <w:rFonts w:ascii="Times New Roman" w:hAnsi="Times New Roman" w:cs="Times New Roman"/>
          <w:sz w:val="28"/>
          <w:szCs w:val="28"/>
        </w:rPr>
        <w:softHyphen/>
        <w:t>skie, którego ruchy będą naśladować podczas zabawy. Dzieci mogą tańczyć np.: jak kury (w przysia</w:t>
      </w:r>
      <w:r w:rsidRPr="006F203F">
        <w:rPr>
          <w:rFonts w:ascii="Times New Roman" w:hAnsi="Times New Roman" w:cs="Times New Roman"/>
          <w:sz w:val="28"/>
          <w:szCs w:val="28"/>
        </w:rPr>
        <w:softHyphen/>
        <w:t>dzie, na dwóch nogach, machając skrzydełkami), jak psy (na czworakach), jak konie (podpierając się na wyprostowanych rękach i nogach) podczas balu na wiejskim podwórku do dowolnej pi</w:t>
      </w:r>
      <w:r>
        <w:rPr>
          <w:rFonts w:ascii="Times New Roman" w:hAnsi="Times New Roman" w:cs="Times New Roman"/>
          <w:sz w:val="28"/>
          <w:szCs w:val="28"/>
        </w:rPr>
        <w:t>osenki. W</w:t>
      </w:r>
      <w:r w:rsidRPr="006F203F">
        <w:rPr>
          <w:rFonts w:ascii="Times New Roman" w:hAnsi="Times New Roman" w:cs="Times New Roman"/>
          <w:sz w:val="28"/>
          <w:szCs w:val="28"/>
        </w:rPr>
        <w:t>yraźnie zaznacza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6F203F">
        <w:rPr>
          <w:rFonts w:ascii="Times New Roman" w:hAnsi="Times New Roman" w:cs="Times New Roman"/>
          <w:sz w:val="28"/>
          <w:szCs w:val="28"/>
        </w:rPr>
        <w:t xml:space="preserve"> koniec zabawy i wyjście z roli. </w:t>
      </w:r>
      <w:r w:rsidRPr="006F203F">
        <w:rPr>
          <w:rStyle w:val="A4"/>
          <w:rFonts w:ascii="Times New Roman" w:hAnsi="Times New Roman" w:cs="Times New Roman"/>
          <w:sz w:val="28"/>
          <w:szCs w:val="28"/>
        </w:rPr>
        <w:t>• CD</w:t>
      </w:r>
    </w:p>
    <w:p w:rsidR="006F203F" w:rsidRPr="00256969" w:rsidRDefault="006F203F" w:rsidP="002569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6969" w:rsidRPr="00256969">
        <w:rPr>
          <w:rStyle w:val="A16"/>
          <w:rFonts w:ascii="Times New Roman" w:hAnsi="Times New Roman" w:cs="Times New Roman"/>
          <w:sz w:val="28"/>
          <w:szCs w:val="28"/>
        </w:rPr>
        <w:t xml:space="preserve"> </w:t>
      </w:r>
      <w:r w:rsidR="00256969" w:rsidRPr="006F203F">
        <w:rPr>
          <w:rFonts w:ascii="Times New Roman" w:hAnsi="Times New Roman" w:cs="Times New Roman"/>
          <w:b/>
          <w:sz w:val="28"/>
          <w:szCs w:val="28"/>
        </w:rPr>
        <w:t>„Wąchamy kwiaty”</w:t>
      </w:r>
      <w:r w:rsidR="00256969" w:rsidRPr="00256969">
        <w:rPr>
          <w:rFonts w:ascii="Times New Roman" w:hAnsi="Times New Roman" w:cs="Times New Roman"/>
          <w:sz w:val="28"/>
          <w:szCs w:val="28"/>
        </w:rPr>
        <w:t xml:space="preserve"> – Dzieci leżą na podłodze w dowolnej pozycji i wdychają powietrze wolno i spokojnie nosem, a wydychają ustami. </w:t>
      </w:r>
    </w:p>
    <w:p w:rsidR="00BC1C13" w:rsidRDefault="00BC1C13" w:rsidP="00BC1C13">
      <w:pPr>
        <w:pStyle w:val="Default"/>
      </w:pPr>
    </w:p>
    <w:p w:rsidR="00BC1C13" w:rsidRDefault="00BC1C13" w:rsidP="00BC1C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1C13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***Rozmowy zwierząt</w:t>
      </w:r>
      <w:r w:rsidRPr="00BC1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1C13">
        <w:rPr>
          <w:rFonts w:ascii="Times New Roman" w:hAnsi="Times New Roman" w:cs="Times New Roman"/>
          <w:sz w:val="28"/>
          <w:szCs w:val="28"/>
        </w:rPr>
        <w:t>– dzieci, siedzą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1C13">
        <w:rPr>
          <w:rFonts w:ascii="Times New Roman" w:hAnsi="Times New Roman" w:cs="Times New Roman"/>
          <w:sz w:val="28"/>
          <w:szCs w:val="28"/>
        </w:rPr>
        <w:t>słuchają recytacji wiersza i wykonują ćwiczenia logo</w:t>
      </w:r>
      <w:r w:rsidRPr="00BC1C13">
        <w:rPr>
          <w:rFonts w:ascii="Times New Roman" w:hAnsi="Times New Roman" w:cs="Times New Roman"/>
          <w:sz w:val="28"/>
          <w:szCs w:val="28"/>
        </w:rPr>
        <w:softHyphen/>
        <w:t xml:space="preserve">pedyczne – naśladują odgłosy zwierząt. </w:t>
      </w:r>
    </w:p>
    <w:p w:rsidR="00BC1C13" w:rsidRDefault="00BC1C13" w:rsidP="00BC1C1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1C13" w:rsidRPr="00BC1C13" w:rsidRDefault="00BC1C13" w:rsidP="00BC1C13">
      <w:pPr>
        <w:pStyle w:val="Pa38"/>
        <w:spacing w:before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Rozmowy zwierząt </w:t>
      </w:r>
    </w:p>
    <w:p w:rsidR="00CF6A0E" w:rsidRPr="006F203F" w:rsidRDefault="00BC1C13" w:rsidP="006F20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1C13">
        <w:rPr>
          <w:rFonts w:ascii="Times New Roman" w:hAnsi="Times New Roman" w:cs="Times New Roman"/>
          <w:sz w:val="28"/>
          <w:szCs w:val="28"/>
        </w:rPr>
        <w:t>Barbara Kosowska</w:t>
      </w:r>
    </w:p>
    <w:p w:rsidR="00BC1C13" w:rsidRPr="00BC1C13" w:rsidRDefault="00BC1C13" w:rsidP="00BC1C13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Mu, Mu, Mu, tak krowa muczy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Kto Cię krowo tak nauczył?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Nikt nie uczył mnie muczenia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Mówię Mu od urodzenia,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A ponadto daję słowo </w:t>
      </w:r>
    </w:p>
    <w:p w:rsidR="00BC1C13" w:rsidRPr="00BC1C13" w:rsidRDefault="00BC1C13" w:rsidP="00BC1C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>Jestem bardzo mleczną krową</w:t>
      </w:r>
    </w:p>
    <w:p w:rsidR="00BC1C13" w:rsidRPr="00BC1C13" w:rsidRDefault="00BC1C13" w:rsidP="00BC1C13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Baran do owcy mówi: </w:t>
      </w:r>
      <w:proofErr w:type="spellStart"/>
      <w:r w:rsidRPr="00BC1C13">
        <w:rPr>
          <w:rFonts w:ascii="Times New Roman" w:hAnsi="Times New Roman" w:cs="Times New Roman"/>
          <w:color w:val="000000"/>
          <w:sz w:val="28"/>
          <w:szCs w:val="28"/>
        </w:rPr>
        <w:t>beee</w:t>
      </w:r>
      <w:proofErr w:type="spellEnd"/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Czego baran od niej chce?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Powiedz owco ma kochana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Ile mleka dałaś z rana?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Dałam dzisiaj dużo mleka </w:t>
      </w:r>
    </w:p>
    <w:p w:rsidR="00BC1C13" w:rsidRPr="00BC1C13" w:rsidRDefault="00BC1C13" w:rsidP="00BC1C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>Teraz na mnie fryzjer czeka</w:t>
      </w:r>
    </w:p>
    <w:p w:rsidR="00BC1C13" w:rsidRPr="00BC1C13" w:rsidRDefault="00BC1C13" w:rsidP="00BC1C13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Kukuryku, kukuryku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Co się dzieje w tym kurniku?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Kura jaja wysiaduje,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Kogut z dumą spaceruje,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Bo za chwilę już na świecie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Ma pojawić się ich dziecię. </w:t>
      </w:r>
    </w:p>
    <w:p w:rsidR="00BC1C13" w:rsidRPr="00BC1C13" w:rsidRDefault="00BC1C13" w:rsidP="00BC1C13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Źrebię w stajni mamy szuka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Rży, kopytkiem w ziemię stuka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Gdzie ta mama się podziała?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Pewnie z tatą w świat pognała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Klacz i ogier wnet wrócili,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Na wyścigach konnych byli. </w:t>
      </w:r>
    </w:p>
    <w:p w:rsidR="00BC1C13" w:rsidRPr="00BC1C13" w:rsidRDefault="00BC1C13" w:rsidP="00BC1C13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Tak zwierzęta rozmawiają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One też swój język mają. </w:t>
      </w:r>
    </w:p>
    <w:p w:rsidR="00BC1C13" w:rsidRPr="00BC1C13" w:rsidRDefault="00BC1C13" w:rsidP="00BC1C13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To jest język zagrodowy </w:t>
      </w:r>
    </w:p>
    <w:p w:rsidR="00BC1C13" w:rsidRPr="00BC1C13" w:rsidRDefault="00BC1C13" w:rsidP="00BC1C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C1C13">
        <w:rPr>
          <w:rFonts w:ascii="Times New Roman" w:hAnsi="Times New Roman" w:cs="Times New Roman"/>
          <w:color w:val="000000"/>
          <w:sz w:val="28"/>
          <w:szCs w:val="28"/>
        </w:rPr>
        <w:t>Kury, owcy czy też krowy.</w:t>
      </w:r>
    </w:p>
    <w:p w:rsidR="00BC1C13" w:rsidRDefault="00BC1C13" w:rsidP="00BC1C13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BC1C13">
        <w:rPr>
          <w:rFonts w:ascii="Times New Roman" w:hAnsi="Times New Roman" w:cs="Times New Roman"/>
          <w:color w:val="000000"/>
          <w:sz w:val="28"/>
          <w:szCs w:val="28"/>
        </w:rPr>
        <w:t>ozmawia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 z dziećmi na temat wiersza: </w:t>
      </w:r>
      <w:r w:rsidRPr="00BC1C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Jakie zwierzęta występowały w wierszu? O czym rozma</w:t>
      </w:r>
      <w:r w:rsidRPr="00BC1C1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wiały zwierzęta? Czy zwierzęta rzeczywiście mogą ze sobą rozmawiać? Do czego służą wyda</w:t>
      </w:r>
      <w:r w:rsidRPr="00BC1C1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wane przez nie odgłosy? </w:t>
      </w:r>
      <w:r w:rsidRPr="00BC1C13">
        <w:rPr>
          <w:rFonts w:ascii="Times New Roman" w:hAnsi="Times New Roman" w:cs="Times New Roman"/>
          <w:color w:val="000000"/>
          <w:sz w:val="28"/>
          <w:szCs w:val="28"/>
        </w:rPr>
        <w:t>Nastę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pnie </w:t>
      </w: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 prosi</w:t>
      </w:r>
      <w:r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BC1C13">
        <w:rPr>
          <w:rFonts w:ascii="Times New Roman" w:hAnsi="Times New Roman" w:cs="Times New Roman"/>
          <w:color w:val="000000"/>
          <w:sz w:val="28"/>
          <w:szCs w:val="28"/>
        </w:rPr>
        <w:t xml:space="preserve">, aby dzieci spróbowały naśladować odgłosy zwierząt, np. </w:t>
      </w:r>
      <w:r w:rsidRPr="00BC1C13">
        <w:rPr>
          <w:rFonts w:ascii="Times New Roman" w:hAnsi="Times New Roman" w:cs="Times New Roman"/>
          <w:i/>
          <w:iCs/>
          <w:color w:val="000000"/>
          <w:sz w:val="28"/>
          <w:szCs w:val="28"/>
        </w:rPr>
        <w:t>Spróbujcie wydać odgłos jagnięcia, które zobaczyło wilka, bardzo się boi i przywołuje owcę. Spróbujcie przedstawić krowę, która jest bardzo głodna i przywołuje gospodarza.</w:t>
      </w:r>
    </w:p>
    <w:p w:rsidR="006F203F" w:rsidRDefault="006F203F" w:rsidP="006F203F">
      <w:pPr>
        <w:pStyle w:val="Default"/>
      </w:pPr>
    </w:p>
    <w:p w:rsidR="006F203F" w:rsidRDefault="006F203F" w:rsidP="006F203F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b/>
          <w:bCs/>
          <w:color w:val="00B050"/>
          <w:sz w:val="40"/>
          <w:szCs w:val="40"/>
        </w:rPr>
        <w:t>***„Zwierzęta w zagrodzie”</w:t>
      </w:r>
      <w:r w:rsidRPr="006F2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praca plastyczna. P</w:t>
      </w:r>
      <w:r w:rsidRPr="006F203F">
        <w:rPr>
          <w:rFonts w:ascii="Times New Roman" w:hAnsi="Times New Roman" w:cs="Times New Roman"/>
          <w:sz w:val="28"/>
          <w:szCs w:val="28"/>
        </w:rPr>
        <w:t>rzygotowuje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6F203F">
        <w:rPr>
          <w:rFonts w:ascii="Times New Roman" w:hAnsi="Times New Roman" w:cs="Times New Roman"/>
          <w:sz w:val="28"/>
          <w:szCs w:val="28"/>
        </w:rPr>
        <w:t xml:space="preserve"> duże szablony zwierząt gospo</w:t>
      </w:r>
      <w:r w:rsidRPr="006F203F">
        <w:rPr>
          <w:rFonts w:ascii="Times New Roman" w:hAnsi="Times New Roman" w:cs="Times New Roman"/>
          <w:sz w:val="28"/>
          <w:szCs w:val="28"/>
        </w:rPr>
        <w:softHyphen/>
        <w:t>darskich wycięte ze sztywnego kartonu</w:t>
      </w:r>
      <w:r w:rsidR="006C293D">
        <w:rPr>
          <w:rFonts w:ascii="Times New Roman" w:hAnsi="Times New Roman" w:cs="Times New Roman"/>
          <w:sz w:val="28"/>
          <w:szCs w:val="28"/>
        </w:rPr>
        <w:t xml:space="preserve">( szablony pod spodem do wyboru) </w:t>
      </w:r>
      <w:r w:rsidRPr="006F203F">
        <w:rPr>
          <w:rFonts w:ascii="Times New Roman" w:hAnsi="Times New Roman" w:cs="Times New Roman"/>
          <w:sz w:val="28"/>
          <w:szCs w:val="28"/>
        </w:rPr>
        <w:t>. Każdy szablon ma nacięcia u dołu oraz wsuwane podstaw</w:t>
      </w:r>
      <w:r w:rsidRPr="006F203F">
        <w:rPr>
          <w:rFonts w:ascii="Times New Roman" w:hAnsi="Times New Roman" w:cs="Times New Roman"/>
          <w:sz w:val="28"/>
          <w:szCs w:val="28"/>
        </w:rPr>
        <w:softHyphen/>
        <w:t xml:space="preserve">ki, które wsunięte krzyżowo w nacięcia szablonów utrzymują szablon w pionie. Dzieci ozdabiają szablony np. kolorowym papierem, płatkami kosmetycznymi, watą, ścinkami włóczki, tkanin itp. Dzieci tworzą wspólne gospodarstwo, z klocków budują zagrody dla poszczególnych rodzajów zwierząt. </w:t>
      </w:r>
      <w:r w:rsidRPr="006F203F">
        <w:rPr>
          <w:rStyle w:val="A4"/>
          <w:rFonts w:ascii="Times New Roman" w:hAnsi="Times New Roman" w:cs="Times New Roman"/>
          <w:sz w:val="28"/>
          <w:szCs w:val="28"/>
        </w:rPr>
        <w:t>• szablony zwierząt, klej, nożyczki, kolorowy papier, płatki kosmetyczne, wata, ścinki włóczki, tkanin</w:t>
      </w:r>
    </w:p>
    <w:p w:rsidR="00853C0A" w:rsidRPr="006F203F" w:rsidRDefault="00853C0A" w:rsidP="006F20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F203F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Obraz 1" descr="https://scontent-frt3-1.xx.fbcdn.net/v/t1.15752-9/92461405_211155443525732_4076016043707858944_n.jpg?_nc_cat=104&amp;_nc_sid=b96e70&amp;_nc_ohc=6315h3lppH8AX944Tqk&amp;_nc_ht=scontent-frt3-1.xx&amp;oh=99d74b16bef82dc3d2d3bfd809ec1b84&amp;oe=5EB09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2461405_211155443525732_4076016043707858944_n.jpg?_nc_cat=104&amp;_nc_sid=b96e70&amp;_nc_ohc=6315h3lppH8AX944Tqk&amp;_nc_ht=scontent-frt3-1.xx&amp;oh=99d74b16bef82dc3d2d3bfd809ec1b84&amp;oe=5EB0952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4" name="Obraz 4" descr="https://scontent-frt3-2.xx.fbcdn.net/v/t1.15752-9/92799751_511735816181355_5972862352549216256_n.jpg?_nc_cat=101&amp;_nc_sid=b96e70&amp;_nc_ohc=7ZWXDuTFk6EAX8_eYaj&amp;_nc_ht=scontent-frt3-2.xx&amp;oh=a5fb733e94bdb0bec84b85af7fe539a3&amp;oe=5EADF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2.xx.fbcdn.net/v/t1.15752-9/92799751_511735816181355_5972862352549216256_n.jpg?_nc_cat=101&amp;_nc_sid=b96e70&amp;_nc_ohc=7ZWXDuTFk6EAX8_eYaj&amp;_nc_ht=scontent-frt3-2.xx&amp;oh=a5fb733e94bdb0bec84b85af7fe539a3&amp;oe=5EADFD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7" name="Obraz 7" descr="https://scontent-frt3-2.xx.fbcdn.net/v/t1.15752-9/92312203_652786555540875_6270881465974652928_n.jpg?_nc_cat=103&amp;_nc_sid=b96e70&amp;_nc_ohc=sXh9-yNlpOgAX806DdK&amp;_nc_ht=scontent-frt3-2.xx&amp;oh=97a8ac6b311fe76e5c68a633086aef3c&amp;oe=5EB0C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2.xx.fbcdn.net/v/t1.15752-9/92312203_652786555540875_6270881465974652928_n.jpg?_nc_cat=103&amp;_nc_sid=b96e70&amp;_nc_ohc=sXh9-yNlpOgAX806DdK&amp;_nc_ht=scontent-frt3-2.xx&amp;oh=97a8ac6b311fe76e5c68a633086aef3c&amp;oe=5EB0CDD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10" name="Obraz 10" descr="https://scontent-frt3-2.xx.fbcdn.net/v/t1.15752-9/92666998_150080946388952_3425814770266144768_n.jpg?_nc_cat=107&amp;_nc_sid=b96e70&amp;_nc_ohc=E5pYLc3T_owAX9TZ9pU&amp;_nc_ht=scontent-frt3-2.xx&amp;oh=6df74d877286b98060b44eee7dfe1c50&amp;oe=5EAF6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92666998_150080946388952_3425814770266144768_n.jpg?_nc_cat=107&amp;_nc_sid=b96e70&amp;_nc_ohc=E5pYLc3T_owAX9TZ9pU&amp;_nc_ht=scontent-frt3-2.xx&amp;oh=6df74d877286b98060b44eee7dfe1c50&amp;oe=5EAF6BA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9B" w:rsidRDefault="00EE7D9B" w:rsidP="00EE7D9B">
      <w:pPr>
        <w:pStyle w:val="Default"/>
        <w:jc w:val="both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Kształtowanie codziennych nawyków higienicznych po zabawie i przed posiłkami. </w:t>
      </w:r>
    </w:p>
    <w:p w:rsidR="00EE7D9B" w:rsidRDefault="00EE7D9B" w:rsidP="00EE7D9B">
      <w:pPr>
        <w:rPr>
          <w:rFonts w:ascii="Times New Roman" w:hAnsi="Times New Roman" w:cs="Times New Roman"/>
          <w:sz w:val="28"/>
          <w:szCs w:val="28"/>
        </w:rPr>
      </w:pPr>
    </w:p>
    <w:p w:rsidR="00EE7D9B" w:rsidRDefault="00EE7D9B" w:rsidP="00EE7D9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Proszę o aktywny udział w zajęciach na naszej grupie Messenger, na której znajdują się dodatkowe: ćwiczenia, karty pracy, filmiki z moim udziałem.</w:t>
      </w:r>
    </w:p>
    <w:p w:rsidR="00EE7D9B" w:rsidRDefault="00EE7D9B" w:rsidP="00EE7D9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Z poważaniem </w:t>
      </w:r>
    </w:p>
    <w:p w:rsidR="00EE7D9B" w:rsidRDefault="00EE7D9B" w:rsidP="00EE7D9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Agata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Maszota</w:t>
      </w:r>
      <w:proofErr w:type="spellEnd"/>
    </w:p>
    <w:p w:rsidR="00EE7D9B" w:rsidRDefault="00EE7D9B" w:rsidP="00EE7D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7D9B" w:rsidRDefault="00EE7D9B" w:rsidP="00EE7D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E7D9B" w:rsidRDefault="00EE7D9B" w:rsidP="00EE7D9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Pod spodem znajdują się karty pracy.</w:t>
      </w:r>
    </w:p>
    <w:p w:rsidR="00EE7D9B" w:rsidRDefault="00EE7D9B" w:rsidP="00BC1C1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3" name="Obraz 13" descr="https://scontent-frx5-1.xx.fbcdn.net/v/t1.15752-9/91495089_736457710217861_9000764015047081984_n.jpg?_nc_cat=111&amp;_nc_sid=b96e70&amp;_nc_ohc=xhWDYSw2J4UAX9bNrwW&amp;_nc_ht=scontent-frx5-1.xx&amp;oh=0ea71899ee082a7c78302789955cd602&amp;oe=5EAE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x5-1.xx.fbcdn.net/v/t1.15752-9/91495089_736457710217861_9000764015047081984_n.jpg?_nc_cat=111&amp;_nc_sid=b96e70&amp;_nc_ohc=xhWDYSw2J4UAX9bNrwW&amp;_nc_ht=scontent-frx5-1.xx&amp;oh=0ea71899ee082a7c78302789955cd602&amp;oe=5EAE56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6" name="Obraz 16" descr="https://scontent-frt3-2.xx.fbcdn.net/v/t1.15752-9/91244254_2473535349626080_3619727299525476352_n.jpg?_nc_cat=101&amp;_nc_sid=b96e70&amp;_nc_ohc=H2r5g37xyrwAX-I_b1p&amp;_nc_ht=scontent-frt3-2.xx&amp;oh=8d3a247ed3e8d470f25b8b6dc91aa549&amp;oe=5EAFD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t3-2.xx.fbcdn.net/v/t1.15752-9/91244254_2473535349626080_3619727299525476352_n.jpg?_nc_cat=101&amp;_nc_sid=b96e70&amp;_nc_ohc=H2r5g37xyrwAX-I_b1p&amp;_nc_ht=scontent-frt3-2.xx&amp;oh=8d3a247ed3e8d470f25b8b6dc91aa549&amp;oe=5EAFDC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9" name="Obraz 19" descr="https://scontent-frt3-2.xx.fbcdn.net/v/t1.15752-9/91810675_247998266381268_3359524123305836544_n.jpg?_nc_cat=109&amp;_nc_sid=b96e70&amp;_nc_ohc=QjjLhTd8bb4AX_nyzyl&amp;_nc_ht=scontent-frt3-2.xx&amp;oh=db11830099cda6b9224570be5c842287&amp;oe=5EAE5D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frt3-2.xx.fbcdn.net/v/t1.15752-9/91810675_247998266381268_3359524123305836544_n.jpg?_nc_cat=109&amp;_nc_sid=b96e70&amp;_nc_ohc=QjjLhTd8bb4AX_nyzyl&amp;_nc_ht=scontent-frt3-2.xx&amp;oh=db11830099cda6b9224570be5c842287&amp;oe=5EAE5DD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0A" w:rsidRDefault="00853C0A" w:rsidP="00BC1C1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22" name="Obraz 22" descr="https://scontent-frx5-1.xx.fbcdn.net/v/t1.15752-9/91576464_525475554831032_954658701757644800_n.jpg?_nc_cat=110&amp;_nc_sid=b96e70&amp;_nc_ohc=0K7Htq7G2psAX--bGyy&amp;_nc_ht=scontent-frx5-1.xx&amp;oh=a8fc7ed31a033d38606ca51421a471d9&amp;oe=5EAE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content-frx5-1.xx.fbcdn.net/v/t1.15752-9/91576464_525475554831032_954658701757644800_n.jpg?_nc_cat=110&amp;_nc_sid=b96e70&amp;_nc_ohc=0K7Htq7G2psAX--bGyy&amp;_nc_ht=scontent-frx5-1.xx&amp;oh=a8fc7ed31a033d38606ca51421a471d9&amp;oe=5EAE786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999" w:rsidRPr="006F203F" w:rsidRDefault="00AC3999" w:rsidP="00BC1C1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C3999" w:rsidRPr="006F203F" w:rsidSect="0088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6969"/>
    <w:rsid w:val="00256969"/>
    <w:rsid w:val="00362D4E"/>
    <w:rsid w:val="006C293D"/>
    <w:rsid w:val="006F203F"/>
    <w:rsid w:val="00794DC5"/>
    <w:rsid w:val="00853C0A"/>
    <w:rsid w:val="00881F15"/>
    <w:rsid w:val="00AC3999"/>
    <w:rsid w:val="00BC1C13"/>
    <w:rsid w:val="00CF6A0E"/>
    <w:rsid w:val="00E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6969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256969"/>
    <w:rPr>
      <w:rFonts w:cs="AgendaPl"/>
      <w:b/>
      <w:bCs/>
      <w:color w:val="000000"/>
      <w:sz w:val="16"/>
      <w:szCs w:val="16"/>
    </w:rPr>
  </w:style>
  <w:style w:type="character" w:customStyle="1" w:styleId="A16">
    <w:name w:val="A16"/>
    <w:uiPriority w:val="99"/>
    <w:rsid w:val="00256969"/>
    <w:rPr>
      <w:rFonts w:cs="AgendaPl"/>
      <w:color w:val="000000"/>
      <w:sz w:val="19"/>
      <w:szCs w:val="19"/>
    </w:rPr>
  </w:style>
  <w:style w:type="paragraph" w:customStyle="1" w:styleId="Pa38">
    <w:name w:val="Pa38"/>
    <w:basedOn w:val="Default"/>
    <w:next w:val="Default"/>
    <w:uiPriority w:val="99"/>
    <w:rsid w:val="00BC1C13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BC1C13"/>
    <w:pPr>
      <w:spacing w:line="201" w:lineRule="atLeast"/>
    </w:pPr>
    <w:rPr>
      <w:rFonts w:ascii="Minion Pro" w:hAnsi="Minion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2020-04-05T18:14:00Z</dcterms:created>
  <dcterms:modified xsi:type="dcterms:W3CDTF">2020-04-06T11:53:00Z</dcterms:modified>
</cp:coreProperties>
</file>