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4A" w:rsidRDefault="004D554A" w:rsidP="004D554A">
      <w:proofErr w:type="spellStart"/>
      <w:r>
        <w:t>Kl</w:t>
      </w:r>
      <w:proofErr w:type="spellEnd"/>
      <w:r>
        <w:t xml:space="preserve"> IV</w:t>
      </w:r>
    </w:p>
    <w:p w:rsidR="007B18AD" w:rsidRDefault="007B18AD" w:rsidP="004D554A">
      <w:r>
        <w:t>Temat: Uł</w:t>
      </w:r>
      <w:r w:rsidR="004D554A">
        <w:t>amek jako część</w:t>
      </w:r>
      <w:r>
        <w:t xml:space="preserve"> całości.</w:t>
      </w:r>
    </w:p>
    <w:p w:rsidR="007B18AD" w:rsidRDefault="007B18AD" w:rsidP="004D554A">
      <w:r>
        <w:t>Przeanalizuj przykłady i ćwiczenia znajdujące się w podręczniku pod tematem lekcji</w:t>
      </w:r>
      <w:r w:rsidR="003725A1">
        <w:t xml:space="preserve"> na stronie 152,153</w:t>
      </w:r>
      <w:r>
        <w:t>.</w:t>
      </w:r>
    </w:p>
    <w:p w:rsidR="007B18AD" w:rsidRDefault="007B18AD" w:rsidP="004D554A">
      <w:r>
        <w:t>Zapisz w zeszycie dowolny ułamek zwykły i nazwij wszystkie jego elementy, podpisując każdy z nich (licznik, mianownik, kreska ułamkowa)</w:t>
      </w:r>
    </w:p>
    <w:p w:rsidR="004D554A" w:rsidRDefault="00E13F15" w:rsidP="004D554A">
      <w:r>
        <w:t>Wykonaj z podręcznika zad. 1,2 str. 153</w:t>
      </w:r>
      <w:r w:rsidR="004D554A">
        <w:t xml:space="preserve"> </w:t>
      </w:r>
      <w:r>
        <w:t xml:space="preserve">oraz 5, 7,8 str. 154 </w:t>
      </w:r>
    </w:p>
    <w:p w:rsidR="00F5397F" w:rsidRDefault="00F5397F" w:rsidP="004D554A">
      <w:r>
        <w:t>Uzupełnij ćwiczenia z tego tematu str. 56</w:t>
      </w:r>
    </w:p>
    <w:p w:rsidR="00F5397F" w:rsidRDefault="00F5397F" w:rsidP="004D554A">
      <w:r>
        <w:t>Zadania z gwiazdką można pominąć.</w:t>
      </w:r>
    </w:p>
    <w:p w:rsidR="00E13F15" w:rsidRDefault="00E13F15" w:rsidP="004D554A">
      <w:r>
        <w:t>Temat: Liczby mieszane.</w:t>
      </w:r>
    </w:p>
    <w:p w:rsidR="00E13F15" w:rsidRDefault="00E13F15" w:rsidP="004D554A">
      <w:r>
        <w:t>Przeanalizuj przykłady znajdujące się pod tym tematem w podręczniku na stronie 156</w:t>
      </w:r>
      <w:r w:rsidR="003725A1">
        <w:t>.</w:t>
      </w:r>
    </w:p>
    <w:p w:rsidR="00CA795A" w:rsidRDefault="003725A1" w:rsidP="004D554A">
      <w:r>
        <w:t xml:space="preserve">Zapisz w zeszycie dowolną liczbę mieszaną i nazwij jej elementy, podpisując każdy z nich </w:t>
      </w:r>
    </w:p>
    <w:p w:rsidR="003725A1" w:rsidRDefault="003725A1" w:rsidP="004D554A">
      <w:r>
        <w:t>(część całkowita, część ułamkowa</w:t>
      </w:r>
      <w:r w:rsidR="00CA795A">
        <w:t>)</w:t>
      </w:r>
      <w:r>
        <w:t xml:space="preserve"> </w:t>
      </w:r>
    </w:p>
    <w:p w:rsidR="00CA795A" w:rsidRDefault="00CA795A" w:rsidP="004D554A">
      <w:r>
        <w:t>Zad. 1,2,3,4 z podręcznika</w:t>
      </w:r>
      <w:r w:rsidR="00B96C19">
        <w:t xml:space="preserve"> </w:t>
      </w:r>
      <w:r>
        <w:t>str.</w:t>
      </w:r>
      <w:r w:rsidR="00B96C19">
        <w:t xml:space="preserve"> </w:t>
      </w:r>
      <w:r>
        <w:t>156,157</w:t>
      </w:r>
    </w:p>
    <w:p w:rsidR="00086FE3" w:rsidRDefault="00086FE3" w:rsidP="00086FE3">
      <w:r>
        <w:t xml:space="preserve">Uzupełnij ćwiczenia z tego tematu str. </w:t>
      </w:r>
      <w:r>
        <w:t>59</w:t>
      </w:r>
    </w:p>
    <w:p w:rsidR="004D554A" w:rsidRDefault="00086FE3" w:rsidP="004D554A">
      <w:r>
        <w:t>Zadania z gwiazdką można pominąć.</w:t>
      </w:r>
    </w:p>
    <w:p w:rsidR="004D554A" w:rsidRDefault="004D554A" w:rsidP="004D554A">
      <w:r>
        <w:t xml:space="preserve"> </w:t>
      </w:r>
      <w:r>
        <w:rPr>
          <w:u w:val="single"/>
        </w:rPr>
        <w:t>Te zest</w:t>
      </w:r>
      <w:r w:rsidR="00FC6D7F">
        <w:rPr>
          <w:u w:val="single"/>
        </w:rPr>
        <w:t>awy powinieneś zrobić do dnia 6</w:t>
      </w:r>
      <w:r>
        <w:rPr>
          <w:u w:val="single"/>
        </w:rPr>
        <w:t>.0</w:t>
      </w:r>
      <w:r w:rsidR="00086FE3">
        <w:rPr>
          <w:u w:val="single"/>
        </w:rPr>
        <w:t>4</w:t>
      </w:r>
      <w:r>
        <w:rPr>
          <w:u w:val="single"/>
        </w:rPr>
        <w:t>.2020.</w:t>
      </w:r>
    </w:p>
    <w:p w:rsidR="004D554A" w:rsidRDefault="004D554A" w:rsidP="004D554A">
      <w:proofErr w:type="spellStart"/>
      <w:r>
        <w:t>Kl</w:t>
      </w:r>
      <w:proofErr w:type="spellEnd"/>
      <w:r>
        <w:t xml:space="preserve"> V</w:t>
      </w:r>
    </w:p>
    <w:p w:rsidR="00EF1F7E" w:rsidRDefault="001E1518" w:rsidP="004D554A">
      <w:r>
        <w:t>Temat:</w:t>
      </w:r>
      <w:r w:rsidR="00EF1F7E">
        <w:t xml:space="preserve"> Szacowanie wyników działań na ułamkach dziesiętnych.</w:t>
      </w:r>
    </w:p>
    <w:p w:rsidR="00FC6D7F" w:rsidRDefault="00EF1F7E" w:rsidP="004D554A">
      <w:r>
        <w:t xml:space="preserve">Oszacuj , czyli nie wykonując obliczeń podaj  jaki może być wynik danego działania. Następnie sprawdź przy pomocy kalkulatora czy byłeś bliski prawidłowej odpowiedzi. </w:t>
      </w:r>
    </w:p>
    <w:p w:rsidR="00EF1F7E" w:rsidRDefault="00EF1F7E" w:rsidP="004D554A">
      <w:r>
        <w:t>Zadanie 1,2,3,4,5 z podręcznika str.</w:t>
      </w:r>
      <w:r w:rsidR="00B96C19">
        <w:t xml:space="preserve"> </w:t>
      </w:r>
      <w:r>
        <w:t>168,169</w:t>
      </w:r>
    </w:p>
    <w:p w:rsidR="00FC6D7F" w:rsidRDefault="00FC6D7F" w:rsidP="004D554A">
      <w:r>
        <w:t>Uzupełnij zeszyt ćwiczeń z tego tematu.</w:t>
      </w:r>
    </w:p>
    <w:p w:rsidR="00EF1F7E" w:rsidRDefault="00FC6D7F" w:rsidP="004D554A">
      <w:r>
        <w:t>Zadania z gwiazdką można pominąć.</w:t>
      </w:r>
    </w:p>
    <w:p w:rsidR="004D554A" w:rsidRDefault="001E1518" w:rsidP="004D554A">
      <w:r>
        <w:t>Temat</w:t>
      </w:r>
      <w:r w:rsidR="00EF1F7E">
        <w:t>: Działania na ułamkach zwykłych i dziesiętnych</w:t>
      </w:r>
      <w:r w:rsidR="00086FE3">
        <w:t xml:space="preserve"> </w:t>
      </w:r>
      <w:r w:rsidR="004D554A">
        <w:t>.</w:t>
      </w:r>
    </w:p>
    <w:p w:rsidR="004D554A" w:rsidRDefault="004D554A" w:rsidP="004D554A">
      <w:r>
        <w:t xml:space="preserve">Wykonaj ćwiczenie i przeanalizuj podane przykłady znajdujące się pod tematem. </w:t>
      </w:r>
    </w:p>
    <w:p w:rsidR="004D554A" w:rsidRDefault="004D554A" w:rsidP="004D554A">
      <w:r>
        <w:t xml:space="preserve"> Oblicz w zeszycie następujące </w:t>
      </w:r>
      <w:r w:rsidR="00FC6D7F">
        <w:t>zadania z podręcznika: 1,2,3,5 str. 170/171</w:t>
      </w:r>
      <w:r>
        <w:t xml:space="preserve">. </w:t>
      </w:r>
    </w:p>
    <w:p w:rsidR="00FC6D7F" w:rsidRDefault="004D554A" w:rsidP="004D554A">
      <w:r>
        <w:t xml:space="preserve"> Uzupełnij temat w ć</w:t>
      </w:r>
      <w:r w:rsidR="00EF1F7E">
        <w:t>wiczeniach (str.</w:t>
      </w:r>
      <w:r w:rsidR="00FC6D7F">
        <w:t xml:space="preserve"> 88</w:t>
      </w:r>
      <w:r>
        <w:t xml:space="preserve">)   </w:t>
      </w:r>
    </w:p>
    <w:p w:rsidR="00FC6D7F" w:rsidRDefault="00FC6D7F" w:rsidP="00FC6D7F">
      <w:r>
        <w:t>Zadania z gwiazdką można pominąć.</w:t>
      </w:r>
    </w:p>
    <w:p w:rsidR="004D554A" w:rsidRPr="00FC6D7F" w:rsidRDefault="00FC6D7F" w:rsidP="004D554A">
      <w:r>
        <w:lastRenderedPageBreak/>
        <w:t xml:space="preserve"> </w:t>
      </w:r>
      <w:r>
        <w:rPr>
          <w:u w:val="single"/>
        </w:rPr>
        <w:t>Te zest</w:t>
      </w:r>
      <w:r>
        <w:rPr>
          <w:u w:val="single"/>
        </w:rPr>
        <w:t>awy powinieneś zrobić do dnia 6</w:t>
      </w:r>
      <w:r>
        <w:rPr>
          <w:u w:val="single"/>
        </w:rPr>
        <w:t>.04.2020.</w:t>
      </w:r>
    </w:p>
    <w:p w:rsidR="004D554A" w:rsidRDefault="004D554A" w:rsidP="004D554A">
      <w:proofErr w:type="spellStart"/>
      <w:r>
        <w:t>Kl</w:t>
      </w:r>
      <w:proofErr w:type="spellEnd"/>
      <w:r>
        <w:t xml:space="preserve"> VI</w:t>
      </w:r>
    </w:p>
    <w:p w:rsidR="004D554A" w:rsidRDefault="004D554A" w:rsidP="004D554A">
      <w:r>
        <w:t>Tem</w:t>
      </w:r>
      <w:r w:rsidR="001E1518">
        <w:t>at</w:t>
      </w:r>
      <w:r w:rsidR="00FC6D7F">
        <w:t>: Procenty – powtórzenie</w:t>
      </w:r>
    </w:p>
    <w:p w:rsidR="001C2F15" w:rsidRDefault="001C2F15" w:rsidP="004D554A">
      <w:r>
        <w:t>Rozwiąż test ze strony:</w:t>
      </w:r>
    </w:p>
    <w:p w:rsidR="004D6DAA" w:rsidRDefault="00C216C7" w:rsidP="004D554A">
      <w:hyperlink r:id="rId6" w:history="1">
        <w:r>
          <w:rPr>
            <w:rStyle w:val="Hipercze"/>
          </w:rPr>
          <w:t>https://pl-static.z-dn.net/files/d8a/f9d8722dbecb0ae2f5acff2155e0571f.pdf</w:t>
        </w:r>
      </w:hyperlink>
    </w:p>
    <w:p w:rsidR="001C2F15" w:rsidRDefault="001C2F15" w:rsidP="004D554A">
      <w:r>
        <w:t>Rozwiązania zapisz w zeszycie.</w:t>
      </w:r>
    </w:p>
    <w:p w:rsidR="004D554A" w:rsidRDefault="001E1518" w:rsidP="004D554A">
      <w:r>
        <w:t>Temat</w:t>
      </w:r>
      <w:r w:rsidR="00FC6D7F">
        <w:t>: Liczby dodatnie i ujemne</w:t>
      </w:r>
      <w:r w:rsidR="004D554A">
        <w:t>.</w:t>
      </w:r>
    </w:p>
    <w:p w:rsidR="00BD42B5" w:rsidRDefault="00BD42B5" w:rsidP="00BD42B5">
      <w:r>
        <w:t xml:space="preserve">Przeanalizuj ćwiczenia i </w:t>
      </w:r>
      <w:r>
        <w:t>przykłady z podręcznika (str. 164/16</w:t>
      </w:r>
      <w:r>
        <w:t xml:space="preserve">5). </w:t>
      </w:r>
    </w:p>
    <w:p w:rsidR="00BD42B5" w:rsidRDefault="004D6DAA" w:rsidP="00BD42B5">
      <w:r>
        <w:t>Na</w:t>
      </w:r>
      <w:r w:rsidR="00BD42B5">
        <w:t xml:space="preserve"> podstawie </w:t>
      </w:r>
      <w:r>
        <w:t xml:space="preserve">podręcznika </w:t>
      </w:r>
      <w:r w:rsidR="00BD42B5">
        <w:t xml:space="preserve">wykonaj w zeszycie następujące polecenia: </w:t>
      </w:r>
    </w:p>
    <w:p w:rsidR="00BD42B5" w:rsidRDefault="00BD42B5" w:rsidP="00BD42B5">
      <w:pPr>
        <w:pStyle w:val="Akapitzlist"/>
        <w:numPr>
          <w:ilvl w:val="0"/>
          <w:numId w:val="1"/>
        </w:numPr>
      </w:pPr>
      <w:r>
        <w:t>Zapisz, jakie liczby nazywamy całkowitymi</w:t>
      </w:r>
    </w:p>
    <w:p w:rsidR="004D6DAA" w:rsidRDefault="004D6DAA" w:rsidP="00BD42B5">
      <w:pPr>
        <w:pStyle w:val="Akapitzlist"/>
        <w:numPr>
          <w:ilvl w:val="0"/>
          <w:numId w:val="1"/>
        </w:numPr>
      </w:pPr>
      <w:r>
        <w:t>Zapisz, jakie liczby nazywamy naturalnymi</w:t>
      </w:r>
    </w:p>
    <w:p w:rsidR="004D6DAA" w:rsidRDefault="004D6DAA" w:rsidP="004D6DAA">
      <w:pPr>
        <w:pStyle w:val="Akapitzlist"/>
        <w:numPr>
          <w:ilvl w:val="0"/>
          <w:numId w:val="1"/>
        </w:numPr>
      </w:pPr>
      <w:r>
        <w:t>Zapisz, j</w:t>
      </w:r>
      <w:r>
        <w:t>akie liczby nazywamy przeciwnymi</w:t>
      </w:r>
    </w:p>
    <w:p w:rsidR="004D6DAA" w:rsidRDefault="004D6DAA" w:rsidP="004D6DAA">
      <w:pPr>
        <w:pStyle w:val="Akapitzlist"/>
        <w:numPr>
          <w:ilvl w:val="0"/>
          <w:numId w:val="1"/>
        </w:numPr>
      </w:pPr>
      <w:r>
        <w:t>Na</w:t>
      </w:r>
      <w:r>
        <w:t>rysuj oś liczbową, na której znajdują się całkowite liczby dodatnie i ujemne</w:t>
      </w:r>
    </w:p>
    <w:p w:rsidR="00C216C7" w:rsidRDefault="001E1518" w:rsidP="00C216C7">
      <w:r>
        <w:t>Temat</w:t>
      </w:r>
      <w:r w:rsidR="00C216C7">
        <w:t xml:space="preserve">: </w:t>
      </w:r>
      <w:r w:rsidR="00C216C7">
        <w:t>Dodawanie i odejmowanie</w:t>
      </w:r>
    </w:p>
    <w:p w:rsidR="00C216C7" w:rsidRDefault="001C2F15" w:rsidP="00C216C7">
      <w:r>
        <w:t>Przeanalizuj ćwiczenia i przykłady z podręcznika (str.</w:t>
      </w:r>
      <w:r w:rsidR="00B96C19">
        <w:t xml:space="preserve"> </w:t>
      </w:r>
      <w:r>
        <w:t>168-169).</w:t>
      </w:r>
    </w:p>
    <w:p w:rsidR="004D6DAA" w:rsidRDefault="001C2F15" w:rsidP="004D6DAA">
      <w:r>
        <w:t>Wykonaj zad. 1/170 w podręczniku.</w:t>
      </w:r>
    </w:p>
    <w:p w:rsidR="004D554A" w:rsidRDefault="004D554A" w:rsidP="004D554A">
      <w:pPr>
        <w:rPr>
          <w:u w:val="single"/>
        </w:rPr>
      </w:pPr>
      <w:r>
        <w:rPr>
          <w:u w:val="single"/>
        </w:rPr>
        <w:t>Po</w:t>
      </w:r>
      <w:r w:rsidR="001C2F15">
        <w:rPr>
          <w:u w:val="single"/>
        </w:rPr>
        <w:t>dane tematy zrealizuj do dnia 6.04</w:t>
      </w:r>
      <w:r>
        <w:rPr>
          <w:u w:val="single"/>
        </w:rPr>
        <w:t>.2020.</w:t>
      </w:r>
    </w:p>
    <w:p w:rsidR="004D554A" w:rsidRDefault="004D554A" w:rsidP="004D554A">
      <w:proofErr w:type="spellStart"/>
      <w:r>
        <w:t>Kl</w:t>
      </w:r>
      <w:proofErr w:type="spellEnd"/>
      <w:r>
        <w:t xml:space="preserve"> VII</w:t>
      </w:r>
    </w:p>
    <w:p w:rsidR="001E1518" w:rsidRDefault="001E1518" w:rsidP="001E1518">
      <w:r>
        <w:t>Temat: Potęga o wykładniku naturalnym</w:t>
      </w:r>
    </w:p>
    <w:p w:rsidR="001E1518" w:rsidRDefault="001E1518" w:rsidP="001E1518">
      <w:r>
        <w:t>Na podstawie podręcznika str. 221 odpowiedz</w:t>
      </w:r>
      <w:r w:rsidR="00C4714F">
        <w:t xml:space="preserve"> w zeszycie</w:t>
      </w:r>
      <w:r>
        <w:t xml:space="preserve"> na pytania:</w:t>
      </w:r>
    </w:p>
    <w:p w:rsidR="001E1518" w:rsidRDefault="001E1518" w:rsidP="001E1518">
      <w:pPr>
        <w:pStyle w:val="Akapitzlist"/>
        <w:numPr>
          <w:ilvl w:val="0"/>
          <w:numId w:val="2"/>
        </w:numPr>
      </w:pPr>
      <w:r>
        <w:t>Co to jest potęga? Wskaż wykładnik i podstawę potęgi. Definicję potęgi weź w ramkę.</w:t>
      </w:r>
    </w:p>
    <w:p w:rsidR="001E1518" w:rsidRDefault="001E1518" w:rsidP="001E1518">
      <w:pPr>
        <w:pStyle w:val="Akapitzlist"/>
        <w:numPr>
          <w:ilvl w:val="0"/>
          <w:numId w:val="2"/>
        </w:numPr>
      </w:pPr>
      <w:r>
        <w:t>Jaki wynik otrzymamy, jeśli podniesiemy liczbę do potęgi 0?</w:t>
      </w:r>
    </w:p>
    <w:p w:rsidR="00C4714F" w:rsidRDefault="00C4714F" w:rsidP="001E1518">
      <w:pPr>
        <w:pStyle w:val="Akapitzlist"/>
        <w:numPr>
          <w:ilvl w:val="0"/>
          <w:numId w:val="2"/>
        </w:numPr>
      </w:pPr>
      <w:r>
        <w:t>Co to jest kwadrat i sześcian liczby?</w:t>
      </w:r>
    </w:p>
    <w:p w:rsidR="001E1518" w:rsidRDefault="001E1518" w:rsidP="001E1518">
      <w:r>
        <w:t>Przeanalizuj i rozwiąż zadania str. 4-6 znajdujące się na stronie internetowej:</w:t>
      </w:r>
    </w:p>
    <w:p w:rsidR="001E1518" w:rsidRDefault="001E1518" w:rsidP="001E1518">
      <w:hyperlink r:id="rId7" w:history="1">
        <w:r>
          <w:rPr>
            <w:rStyle w:val="Hipercze"/>
          </w:rPr>
          <w:t>https://pazdro.com.pl/uploads/files/MDS_fr.pdf</w:t>
        </w:r>
      </w:hyperlink>
    </w:p>
    <w:p w:rsidR="001E1518" w:rsidRDefault="001E1518" w:rsidP="001E1518">
      <w:r>
        <w:t xml:space="preserve">Rozwiąż z ćwiczeń </w:t>
      </w:r>
      <w:r>
        <w:t xml:space="preserve">strony </w:t>
      </w:r>
      <w:r>
        <w:t>91/92</w:t>
      </w:r>
    </w:p>
    <w:p w:rsidR="001E1518" w:rsidRDefault="001E1518" w:rsidP="001E1518">
      <w:r>
        <w:t>Wykonaj zad. 1-4</w:t>
      </w:r>
      <w:r>
        <w:t>, 6</w:t>
      </w:r>
      <w:r>
        <w:t xml:space="preserve"> str.221/222 z podręcznika</w:t>
      </w:r>
    </w:p>
    <w:p w:rsidR="001E1518" w:rsidRDefault="00C4714F" w:rsidP="001E1518">
      <w:r>
        <w:t>Wykonaj zad. 1-3 str. 258 z podręcznika</w:t>
      </w:r>
    </w:p>
    <w:p w:rsidR="004D554A" w:rsidRDefault="001E1518" w:rsidP="004D554A">
      <w:r>
        <w:rPr>
          <w:u w:val="single"/>
        </w:rPr>
        <w:t>Podane tematy zrealizuj do dnia  6.04</w:t>
      </w:r>
      <w:r w:rsidR="004D554A">
        <w:rPr>
          <w:u w:val="single"/>
        </w:rPr>
        <w:t>.2020</w:t>
      </w:r>
    </w:p>
    <w:p w:rsidR="004D554A" w:rsidRDefault="004D554A" w:rsidP="004D554A">
      <w:proofErr w:type="spellStart"/>
      <w:r>
        <w:lastRenderedPageBreak/>
        <w:t>Kl</w:t>
      </w:r>
      <w:proofErr w:type="spellEnd"/>
      <w:r>
        <w:t xml:space="preserve"> VIII</w:t>
      </w:r>
    </w:p>
    <w:p w:rsidR="004D554A" w:rsidRDefault="004D554A" w:rsidP="004D554A">
      <w:r>
        <w:t xml:space="preserve">Codziennie na poniższej stronie pojawią się nowe zadania testowe. </w:t>
      </w:r>
    </w:p>
    <w:p w:rsidR="004D554A" w:rsidRDefault="004D554A" w:rsidP="004D554A">
      <w:r>
        <w:t>Rozwiązuj na bieżąco w zeszycie wszystkie zadania z części matematycznej.</w:t>
      </w:r>
    </w:p>
    <w:p w:rsidR="004D554A" w:rsidRDefault="004D554A" w:rsidP="004D554A">
      <w:hyperlink r:id="rId8" w:history="1">
        <w:r>
          <w:rPr>
            <w:rStyle w:val="Hipercze"/>
          </w:rPr>
          <w:t>https://www.cke.gov.pl/egzamin-osmoklasisty/materialy-dodatkowe/zestawy-zadan-powtorkowych/</w:t>
        </w:r>
      </w:hyperlink>
    </w:p>
    <w:p w:rsidR="00CD38C3" w:rsidRDefault="00CD38C3">
      <w:bookmarkStart w:id="0" w:name="_GoBack"/>
      <w:bookmarkEnd w:id="0"/>
    </w:p>
    <w:sectPr w:rsidR="00CD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878"/>
    <w:multiLevelType w:val="hybridMultilevel"/>
    <w:tmpl w:val="D6DC4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B4DEB"/>
    <w:multiLevelType w:val="hybridMultilevel"/>
    <w:tmpl w:val="001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F"/>
    <w:rsid w:val="00086FE3"/>
    <w:rsid w:val="001C2F15"/>
    <w:rsid w:val="001E1518"/>
    <w:rsid w:val="003725A1"/>
    <w:rsid w:val="004D554A"/>
    <w:rsid w:val="004D6DAA"/>
    <w:rsid w:val="007B18AD"/>
    <w:rsid w:val="008F67AF"/>
    <w:rsid w:val="00B96C19"/>
    <w:rsid w:val="00BD42B5"/>
    <w:rsid w:val="00C216C7"/>
    <w:rsid w:val="00C4714F"/>
    <w:rsid w:val="00CA795A"/>
    <w:rsid w:val="00CD38C3"/>
    <w:rsid w:val="00E13F15"/>
    <w:rsid w:val="00EF1F7E"/>
    <w:rsid w:val="00F5397F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55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55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e.gov.pl/egzamin-osmoklasisty/materialy-dodatkowe/zestawy-zadan-powtorkowyc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zdro.com.pl/uploads/files/MDS_f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-static.z-dn.net/files/d8a/f9d8722dbecb0ae2f5acff2155e0571f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2020-03-30T10:25:00Z</dcterms:created>
  <dcterms:modified xsi:type="dcterms:W3CDTF">2020-03-30T10:26:00Z</dcterms:modified>
</cp:coreProperties>
</file>