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4BF" w:rsidRDefault="001F127D">
      <w:pPr>
        <w:rPr>
          <w:b/>
        </w:rPr>
      </w:pPr>
      <w:r w:rsidRPr="001F127D">
        <w:rPr>
          <w:b/>
        </w:rPr>
        <w:t>Edukacja wczesnoszkolna</w:t>
      </w:r>
      <w:r w:rsidR="008765C3">
        <w:rPr>
          <w:b/>
        </w:rPr>
        <w:t xml:space="preserve"> 1</w:t>
      </w:r>
      <w:r w:rsidR="001424BF">
        <w:rPr>
          <w:b/>
        </w:rPr>
        <w:t>8</w:t>
      </w:r>
      <w:r w:rsidR="002B16AE">
        <w:rPr>
          <w:b/>
        </w:rPr>
        <w:t>.</w:t>
      </w:r>
      <w:r w:rsidR="008765C3">
        <w:rPr>
          <w:b/>
        </w:rPr>
        <w:t>03.2020 r</w:t>
      </w:r>
      <w:r w:rsidR="005B11E1">
        <w:rPr>
          <w:b/>
        </w:rPr>
        <w:t xml:space="preserve"> środa</w:t>
      </w:r>
    </w:p>
    <w:p w:rsidR="001424BF" w:rsidRDefault="001424BF">
      <w:pPr>
        <w:rPr>
          <w:b/>
        </w:rPr>
      </w:pPr>
    </w:p>
    <w:p w:rsidR="001F127D" w:rsidRPr="001F127D" w:rsidRDefault="001F127D">
      <w:pPr>
        <w:rPr>
          <w:b/>
        </w:rPr>
      </w:pPr>
      <w:r w:rsidRPr="001F127D">
        <w:rPr>
          <w:b/>
        </w:rPr>
        <w:t>Klasa I</w:t>
      </w:r>
      <w:r w:rsidR="006B1745">
        <w:rPr>
          <w:b/>
        </w:rPr>
        <w:t>I</w:t>
      </w:r>
    </w:p>
    <w:p w:rsidR="001F127D" w:rsidRPr="00947B2D" w:rsidRDefault="001F127D">
      <w:pPr>
        <w:rPr>
          <w:color w:val="C0504D" w:themeColor="accent2"/>
        </w:rPr>
      </w:pPr>
      <w:r w:rsidRPr="00947B2D">
        <w:rPr>
          <w:color w:val="C0504D" w:themeColor="accent2"/>
        </w:rPr>
        <w:t>Edukacja polonistyczna:</w:t>
      </w:r>
    </w:p>
    <w:p w:rsidR="001F127D" w:rsidRPr="003C29B3" w:rsidRDefault="001F127D">
      <w:r w:rsidRPr="003C29B3">
        <w:t>Zadania do wykonania:</w:t>
      </w:r>
    </w:p>
    <w:p w:rsidR="006B1745" w:rsidRDefault="006D6615" w:rsidP="001F127D">
      <w:pPr>
        <w:pStyle w:val="Akapitzlist"/>
        <w:numPr>
          <w:ilvl w:val="0"/>
          <w:numId w:val="1"/>
        </w:numPr>
      </w:pPr>
      <w:r>
        <w:t>P</w:t>
      </w:r>
      <w:r w:rsidR="001F127D">
        <w:t>odręc</w:t>
      </w:r>
      <w:r>
        <w:t>znik</w:t>
      </w:r>
      <w:r w:rsidR="001F127D">
        <w:t xml:space="preserve"> pol. – społ.</w:t>
      </w:r>
      <w:r>
        <w:t xml:space="preserve"> </w:t>
      </w:r>
      <w:r w:rsidR="001F127D">
        <w:t>str.</w:t>
      </w:r>
      <w:r>
        <w:t xml:space="preserve"> </w:t>
      </w:r>
      <w:r w:rsidR="002B16AE">
        <w:t>30-31</w:t>
      </w:r>
    </w:p>
    <w:p w:rsidR="006D6615" w:rsidRDefault="00B74234" w:rsidP="00063F17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hyperlink r:id="rId5" w:history="1">
        <w:r w:rsidR="006B1745" w:rsidRPr="00947B2D">
          <w:rPr>
            <w:rStyle w:val="Hipercze"/>
            <w:color w:val="auto"/>
            <w:u w:val="none"/>
          </w:rPr>
          <w:t>Ćwiczenia</w:t>
        </w:r>
      </w:hyperlink>
      <w:r w:rsidR="006B1745" w:rsidRPr="00947B2D">
        <w:rPr>
          <w:rStyle w:val="Hipercze"/>
          <w:color w:val="auto"/>
          <w:u w:val="none"/>
        </w:rPr>
        <w:t xml:space="preserve"> str. </w:t>
      </w:r>
      <w:r w:rsidR="002B16AE">
        <w:rPr>
          <w:rStyle w:val="Hipercze"/>
          <w:color w:val="auto"/>
          <w:u w:val="none"/>
        </w:rPr>
        <w:t>58-59, ćw. 2 polecenie z pomarańczowym kwadratem-zapisz do zeszytu.</w:t>
      </w:r>
    </w:p>
    <w:p w:rsidR="00AF662D" w:rsidRDefault="00AF662D" w:rsidP="00063F17">
      <w:pPr>
        <w:pStyle w:val="Akapitzlist"/>
        <w:numPr>
          <w:ilvl w:val="0"/>
          <w:numId w:val="1"/>
        </w:numPr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>Załącznik 1</w:t>
      </w:r>
    </w:p>
    <w:p w:rsidR="006D6615" w:rsidRDefault="006D6615" w:rsidP="006D6615">
      <w:pPr>
        <w:pStyle w:val="Akapitzlist"/>
        <w:rPr>
          <w:rStyle w:val="Hipercze"/>
          <w:color w:val="auto"/>
          <w:u w:val="none"/>
        </w:rPr>
      </w:pPr>
    </w:p>
    <w:p w:rsidR="00063F17" w:rsidRPr="006D6615" w:rsidRDefault="00063F17" w:rsidP="006D6615">
      <w:r w:rsidRPr="006D6615">
        <w:rPr>
          <w:color w:val="C0504D" w:themeColor="accent2"/>
        </w:rPr>
        <w:t>Edukacja matematyczna:</w:t>
      </w:r>
    </w:p>
    <w:p w:rsidR="00D80373" w:rsidRDefault="006D6615" w:rsidP="005B11E1">
      <w:pPr>
        <w:pStyle w:val="Akapitzlist"/>
        <w:numPr>
          <w:ilvl w:val="0"/>
          <w:numId w:val="7"/>
        </w:numPr>
        <w:tabs>
          <w:tab w:val="left" w:pos="3422"/>
        </w:tabs>
      </w:pPr>
      <w:r>
        <w:t>Podręcznik matematyczno-przyrodniczy str. 3</w:t>
      </w:r>
      <w:r w:rsidR="00AF662D">
        <w:t>5</w:t>
      </w:r>
      <w:r>
        <w:t xml:space="preserve">. </w:t>
      </w:r>
    </w:p>
    <w:p w:rsidR="001F127D" w:rsidRDefault="00B74234" w:rsidP="001F127D">
      <w:r>
        <w:t xml:space="preserve">Zachęcam do odwiedzania strony </w:t>
      </w:r>
      <w:hyperlink r:id="rId6" w:history="1">
        <w:r w:rsidRPr="00B74234">
          <w:rPr>
            <w:color w:val="0000FF"/>
            <w:u w:val="single"/>
          </w:rPr>
          <w:t>https://www.gov.pl/web/zdalnelekcje/klasa-10</w:t>
        </w:r>
      </w:hyperlink>
      <w:r>
        <w:t xml:space="preserve"> </w:t>
      </w:r>
      <w:bookmarkStart w:id="0" w:name="_GoBack"/>
      <w:bookmarkEnd w:id="0"/>
    </w:p>
    <w:p w:rsidR="008765C3" w:rsidRDefault="008765C3" w:rsidP="001F127D"/>
    <w:p w:rsidR="008765C3" w:rsidRPr="001F127D" w:rsidRDefault="008765C3" w:rsidP="001F127D"/>
    <w:sectPr w:rsidR="008765C3" w:rsidRPr="001F127D" w:rsidSect="00E52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4966"/>
    <w:multiLevelType w:val="hybridMultilevel"/>
    <w:tmpl w:val="98A22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23C"/>
    <w:multiLevelType w:val="hybridMultilevel"/>
    <w:tmpl w:val="8AA8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F490E"/>
    <w:multiLevelType w:val="hybridMultilevel"/>
    <w:tmpl w:val="9402A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66075"/>
    <w:multiLevelType w:val="hybridMultilevel"/>
    <w:tmpl w:val="BBDA5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2150"/>
    <w:multiLevelType w:val="hybridMultilevel"/>
    <w:tmpl w:val="9EEC5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84671"/>
    <w:multiLevelType w:val="hybridMultilevel"/>
    <w:tmpl w:val="562AF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3AF7"/>
    <w:multiLevelType w:val="hybridMultilevel"/>
    <w:tmpl w:val="3A88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D"/>
    <w:rsid w:val="00063F17"/>
    <w:rsid w:val="001424BF"/>
    <w:rsid w:val="001F127D"/>
    <w:rsid w:val="002B16AE"/>
    <w:rsid w:val="003A3CBB"/>
    <w:rsid w:val="003C29B3"/>
    <w:rsid w:val="00402651"/>
    <w:rsid w:val="005B11E1"/>
    <w:rsid w:val="0062596E"/>
    <w:rsid w:val="006B1745"/>
    <w:rsid w:val="006D6615"/>
    <w:rsid w:val="008765C3"/>
    <w:rsid w:val="00947B2D"/>
    <w:rsid w:val="00AF662D"/>
    <w:rsid w:val="00B256C0"/>
    <w:rsid w:val="00B74234"/>
    <w:rsid w:val="00C330A9"/>
    <w:rsid w:val="00C71E64"/>
    <w:rsid w:val="00D426E4"/>
    <w:rsid w:val="00D80373"/>
    <w:rsid w:val="00E52642"/>
    <w:rsid w:val="00F8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A233"/>
  <w15:docId w15:val="{6C66244C-6238-4A47-90B8-B4949A53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6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2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3F1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17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zdalnelekcje/klasa-10" TargetMode="External"/><Relationship Id="rId5" Type="http://schemas.openxmlformats.org/officeDocument/2006/relationships/hyperlink" Target="https://www.youtube.com/watch?v=2PFoVq-wy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Jolcieny</dc:creator>
  <cp:lastModifiedBy>Asus</cp:lastModifiedBy>
  <cp:revision>4</cp:revision>
  <dcterms:created xsi:type="dcterms:W3CDTF">2020-03-17T18:34:00Z</dcterms:created>
  <dcterms:modified xsi:type="dcterms:W3CDTF">2020-03-17T18:49:00Z</dcterms:modified>
</cp:coreProperties>
</file>