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66" w:rsidRPr="008A7DE7" w:rsidRDefault="00DB3FDB" w:rsidP="00DB3FDB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A7DE7">
        <w:rPr>
          <w:rFonts w:ascii="Times New Roman" w:hAnsi="Times New Roman" w:cs="Times New Roman"/>
          <w:b/>
          <w:bCs/>
          <w:color w:val="000000"/>
          <w:sz w:val="48"/>
          <w:szCs w:val="48"/>
        </w:rPr>
        <w:t>Wielkanoc</w:t>
      </w:r>
    </w:p>
    <w:p w:rsidR="00DB3FDB" w:rsidRPr="008A7DE7" w:rsidRDefault="00DB3FDB" w:rsidP="00DB3FDB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 w:rsidRPr="008A7DE7">
        <w:rPr>
          <w:rFonts w:ascii="Times New Roman" w:hAnsi="Times New Roman" w:cs="Times New Roman"/>
          <w:b/>
          <w:bCs/>
          <w:sz w:val="48"/>
          <w:szCs w:val="48"/>
        </w:rPr>
        <w:t>30.03.2020 r.</w:t>
      </w:r>
      <w:r w:rsidR="006437B3">
        <w:rPr>
          <w:rFonts w:ascii="Times New Roman" w:hAnsi="Times New Roman" w:cs="Times New Roman"/>
          <w:b/>
          <w:bCs/>
          <w:sz w:val="48"/>
          <w:szCs w:val="48"/>
        </w:rPr>
        <w:t xml:space="preserve"> (poniedziałek)</w:t>
      </w:r>
    </w:p>
    <w:p w:rsidR="00DB3FDB" w:rsidRPr="008A7DE7" w:rsidRDefault="00DB3FDB" w:rsidP="00DB3FDB">
      <w:pPr>
        <w:spacing w:after="0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8A7DE7">
        <w:rPr>
          <w:rFonts w:ascii="Times New Roman" w:hAnsi="Times New Roman" w:cs="Times New Roman"/>
          <w:b/>
          <w:bCs/>
          <w:sz w:val="48"/>
          <w:szCs w:val="48"/>
          <w:u w:val="single"/>
        </w:rPr>
        <w:t>TEMAT: PRZYGOTOWANIA DO ŚWIĄT</w:t>
      </w:r>
    </w:p>
    <w:p w:rsidR="00DB3FDB" w:rsidRPr="008A7DE7" w:rsidRDefault="00DB3FDB" w:rsidP="00DB3FDB">
      <w:pPr>
        <w:rPr>
          <w:rFonts w:ascii="Times New Roman" w:hAnsi="Times New Roman" w:cs="Times New Roman"/>
          <w:sz w:val="48"/>
          <w:szCs w:val="48"/>
        </w:rPr>
      </w:pPr>
    </w:p>
    <w:p w:rsidR="00AB5AE2" w:rsidRPr="00AB5AE2" w:rsidRDefault="00AB5AE2" w:rsidP="00AB5AE2">
      <w:pPr>
        <w:pStyle w:val="Default"/>
        <w:rPr>
          <w:rFonts w:ascii="Times New Roman" w:hAnsi="Times New Roman" w:cs="Times New Roman"/>
        </w:rPr>
      </w:pPr>
    </w:p>
    <w:p w:rsidR="00AB5AE2" w:rsidRPr="008A7DE7" w:rsidRDefault="007727B2" w:rsidP="00AB5AE2">
      <w:pPr>
        <w:pStyle w:val="Default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</w:t>
      </w:r>
      <w:r w:rsidR="00AB5AE2" w:rsidRPr="008A7DE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Zestaw ćwiczeń porannych </w:t>
      </w:r>
    </w:p>
    <w:p w:rsidR="00AB5AE2" w:rsidRPr="00AB5AE2" w:rsidRDefault="00AB5AE2" w:rsidP="00AB5AE2">
      <w:pPr>
        <w:pStyle w:val="Default"/>
        <w:rPr>
          <w:rFonts w:ascii="Times New Roman" w:hAnsi="Times New Roman" w:cs="Times New Roman"/>
        </w:rPr>
      </w:pP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 xml:space="preserve">***„Koty się budzą” – klęk podparty, dolny odcinek kręgosłupa „wpychamy” mocno w podłogę, aby stał się w tym miejscu wklęsły. Głowę podnosimy. Na hasło „koci grzbiet” górny odcinek kręgosłupy „wypychamy” w górę tak, aby powstał swego rodzaju garb, głowę chowamy między ramionami.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„Koniki” – bieg po obwodzie koła (uderzanie piętami o pośladki).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„Sadzimy w polu” – pozycja stojąca w rozkroku, skłon do prawej nogi, wyprost, skłon do lewej nogi, wyprost. Powtórzenie 4 razy.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„Króliki skaczą” – przeskakiwanie nad woreczkiem z prawej strony na lewą i z powrotem. </w:t>
      </w:r>
      <w:r w:rsidRPr="008A7DE7">
        <w:rPr>
          <w:rStyle w:val="A4"/>
          <w:rFonts w:ascii="Times New Roman" w:hAnsi="Times New Roman" w:cs="Times New Roman"/>
          <w:sz w:val="28"/>
          <w:szCs w:val="28"/>
        </w:rPr>
        <w:t>• wo</w:t>
      </w:r>
      <w:r w:rsidRPr="008A7DE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reczki gimnastyczne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„Idą kaczki” – marsz na ugiętych nogach.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„Idą krowy” – marsz na czworaka. </w:t>
      </w:r>
    </w:p>
    <w:p w:rsidR="00AB5AE2" w:rsidRPr="008A7DE7" w:rsidRDefault="00AB5AE2" w:rsidP="00AB5AE2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8A7DE7">
        <w:rPr>
          <w:rStyle w:val="A16"/>
          <w:rFonts w:ascii="Times New Roman" w:hAnsi="Times New Roman" w:cs="Times New Roman"/>
          <w:sz w:val="28"/>
          <w:szCs w:val="28"/>
        </w:rPr>
        <w:t xml:space="preserve">*** </w:t>
      </w:r>
      <w:r w:rsidRPr="008A7DE7">
        <w:rPr>
          <w:rFonts w:ascii="Times New Roman" w:hAnsi="Times New Roman" w:cs="Times New Roman"/>
          <w:sz w:val="28"/>
          <w:szCs w:val="28"/>
        </w:rPr>
        <w:t xml:space="preserve">„Zwierzęta piją wodę” – skłony do przodu z pozycji siadu skrzyżnego w kierunku rozłożonego na podłodze woreczka tak, aby dotknąć czołem podłogi. </w:t>
      </w:r>
      <w:r w:rsidRPr="008A7DE7">
        <w:rPr>
          <w:rStyle w:val="A4"/>
          <w:rFonts w:ascii="Times New Roman" w:hAnsi="Times New Roman" w:cs="Times New Roman"/>
          <w:sz w:val="28"/>
          <w:szCs w:val="28"/>
        </w:rPr>
        <w:t xml:space="preserve">• woreczki gimnastyczne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B5AE2" w:rsidRPr="008A7DE7" w:rsidRDefault="00AB5AE2" w:rsidP="00AB5AE2">
      <w:pPr>
        <w:pStyle w:val="Default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 w:rsidRPr="008A7DE7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Kształtowanie codziennych nawyków higienicznych po zabawie i przed posiłkami. </w:t>
      </w:r>
    </w:p>
    <w:p w:rsidR="00AB5AE2" w:rsidRPr="008A7DE7" w:rsidRDefault="00AB5AE2" w:rsidP="00AB5AE2">
      <w:pPr>
        <w:pStyle w:val="Default"/>
        <w:rPr>
          <w:sz w:val="28"/>
          <w:szCs w:val="28"/>
        </w:rPr>
      </w:pPr>
    </w:p>
    <w:p w:rsidR="00AB5AE2" w:rsidRPr="008A7DE7" w:rsidRDefault="007727B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***</w:t>
      </w:r>
      <w:r w:rsidR="00AB5AE2" w:rsidRPr="008A7DE7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 xml:space="preserve">Bajeczka wielkanocna </w:t>
      </w:r>
      <w:r w:rsidR="00AB5AE2" w:rsidRPr="008A7DE7">
        <w:rPr>
          <w:rFonts w:ascii="Times New Roman" w:hAnsi="Times New Roman" w:cs="Times New Roman"/>
          <w:sz w:val="28"/>
          <w:szCs w:val="28"/>
        </w:rPr>
        <w:t xml:space="preserve">– Zapraszam dzieci do wysłuchania opowiadania. Podczas słuchania utworu postarajcie się zapamiętać, kogo budziło słońce i w jakiej kolejności. Odpowiedź możecie narysować lub zapisać w dowolny sposób. </w:t>
      </w:r>
    </w:p>
    <w:p w:rsidR="00AB5AE2" w:rsidRPr="008A7DE7" w:rsidRDefault="00AB5AE2" w:rsidP="00AB5AE2">
      <w:pPr>
        <w:pStyle w:val="Pa38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Bajeczka wielkanocna </w:t>
      </w:r>
    </w:p>
    <w:p w:rsidR="00AB5AE2" w:rsidRPr="008A7DE7" w:rsidRDefault="00AB5AE2" w:rsidP="00AB5AE2">
      <w:pPr>
        <w:pStyle w:val="Pa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Agnieszka Galica </w:t>
      </w:r>
    </w:p>
    <w:p w:rsidR="00AB5AE2" w:rsidRPr="008A7DE7" w:rsidRDefault="00AB5AE2" w:rsidP="00AB5AE2">
      <w:pPr>
        <w:pStyle w:val="Pa56"/>
        <w:spacing w:before="10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Wiosenne słońce tak długo łaskotało promykami gałązki wierzby, aż zaspane wierzbowe Kotki zaczęły wychylać się z pączków.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− Jeszcze chwilkę – mruczały wierzbowe Kotki – daj nam jeszcze pospać, dlaczego musimy wstawać?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A słońce suszyło im futerka, czesało grzywki i mówiło: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− Tak to już jest, że wy musicie być pierwsze, bo za parę dni Wielkanoc, a ja mam jeszcze tyle roboty.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Gdy na gałęziach siedziało już całe stadko puszystych Kotków, Słońce powędrowało dalej. Postukało złotym palcem w skorupkę jajka – puk-puk i przygrzewało mocno.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Stuk-stuk – zastukało coś w środku jajka i po chwili z pękniętej skorupki wygramolił się malutki, żółty Kurczaczek.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Słońce wysuszyło mu piórka, na głowie uczesało mały czubek i przewiązało czerwoną kokardką. </w:t>
      </w:r>
    </w:p>
    <w:p w:rsidR="00AB5AE2" w:rsidRPr="008A7DE7" w:rsidRDefault="00AB5AE2" w:rsidP="00AB5AE2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E7">
        <w:rPr>
          <w:rFonts w:ascii="Times New Roman" w:hAnsi="Times New Roman" w:cs="Times New Roman"/>
          <w:color w:val="000000"/>
          <w:sz w:val="28"/>
          <w:szCs w:val="28"/>
        </w:rPr>
        <w:t xml:space="preserve">− Najwyższy czas – powiedziało – to dopiero byłoby wstyd, gdyby Kurczątko nie zdążyło na Wielkanoc.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>Teraz Słońce zaczęło rozglądać się dookoła po łące, przeczesywało promykami świeżą trawę, aż w bruździe pod lasem znalazło śpiącego Zajączka. Złapało go za uszy i wyciągnęło na łąkę.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Już czas, Wielkanoc za pasem – odpowiedziało Słońce – a co to by były za święta bez wielkanocnego Zajączka? Popilnuj Kurczaczka, jest jeszcze bardzo malutki, a ja pójdę obudzić jeszcze kogoś.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Kogo? Kogo? – dopytywał się Zajączek, kicając po łące.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Kogo? Kogo? – popiskiwało Kurczątko, starając się nie zgubić w trawie.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Kogo? Kogo? – szumiały rozbudzone wierzbowe Kotki.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A Słońce wędrowało po niebie i rozglądało się dokoła, aż zanurzyło złote ręce w stogu siana i zaczęło z kimś rozmawiać.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Wstawaj śpioszku – mówiło –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baś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baś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, już czas,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baś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baś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A to „coś” odpowiedziało mu głosem dzwoneczka :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dzeń-dzeń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AE2">
        <w:rPr>
          <w:rFonts w:ascii="Times New Roman" w:hAnsi="Times New Roman" w:cs="Times New Roman"/>
          <w:color w:val="000000"/>
          <w:sz w:val="28"/>
          <w:szCs w:val="28"/>
        </w:rPr>
        <w:t>dzeń-dzeń</w:t>
      </w:r>
      <w:proofErr w:type="spellEnd"/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Zajączek z Kurczątkiem wyciągali z ciekawości szyje, a wierzbowe Kotki pierwsze zobaczyły, że to „coś” ma śliczny biały kożuszek i jest bardzo małe.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Co to? Co to? – pytał Zajączek.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− Dlaczego tak dzwoni? – piszczał Kurczaczek.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I wtedy Słońce przyprowadziło do nich małego Baranka ze złotym dzwonkiem na szyi.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>− To już święta, święta, święta – szumiały wierzbowe Kotki, a Słońce głaskało wszystkich promykami, nucąc taką piosenkę: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W Wielkanocny poranek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Dzwoni dzwonkiem Baranek,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A Kurczątko z Zającem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Podskakują na łące.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>Wielkanocne Kotki,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Robiąc miny słodkie,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Już wyjrzały z pączka,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Siedzą na gałązkach. </w:t>
      </w:r>
    </w:p>
    <w:p w:rsidR="00AB5AE2" w:rsidRPr="00AB5AE2" w:rsidRDefault="00AB5AE2" w:rsidP="00AB5AE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E2">
        <w:rPr>
          <w:rFonts w:ascii="Times New Roman" w:hAnsi="Times New Roman" w:cs="Times New Roman"/>
          <w:color w:val="000000"/>
          <w:sz w:val="28"/>
          <w:szCs w:val="28"/>
        </w:rPr>
        <w:t xml:space="preserve">Kiedy będzie Wielkanoc </w:t>
      </w:r>
    </w:p>
    <w:p w:rsidR="00AB5AE2" w:rsidRPr="008A7DE7" w:rsidRDefault="00AB5AE2" w:rsidP="00AB5A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>Wierzbę pytają.</w:t>
      </w:r>
    </w:p>
    <w:p w:rsidR="008A7DE7" w:rsidRPr="008A7DE7" w:rsidRDefault="008A7DE7" w:rsidP="00AB5AE2">
      <w:pPr>
        <w:pStyle w:val="Default"/>
        <w:rPr>
          <w:rFonts w:ascii="Minion Pro" w:hAnsi="Minion Pro" w:cs="Minion Pro"/>
          <w:sz w:val="28"/>
          <w:szCs w:val="28"/>
        </w:rPr>
      </w:pPr>
    </w:p>
    <w:p w:rsidR="00AB5AE2" w:rsidRPr="008A7DE7" w:rsidRDefault="006B34CE" w:rsidP="008A7DE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8A7DE7">
        <w:rPr>
          <w:rFonts w:ascii="Times New Roman" w:hAnsi="Times New Roman" w:cs="Times New Roman"/>
          <w:sz w:val="28"/>
          <w:szCs w:val="28"/>
        </w:rPr>
        <w:t>Zaprasza</w:t>
      </w:r>
      <w:r w:rsidR="005342A7" w:rsidRPr="008A7DE7">
        <w:rPr>
          <w:rFonts w:ascii="Times New Roman" w:hAnsi="Times New Roman" w:cs="Times New Roman"/>
          <w:sz w:val="28"/>
          <w:szCs w:val="28"/>
        </w:rPr>
        <w:t>m</w:t>
      </w:r>
      <w:r w:rsidRPr="008A7DE7">
        <w:rPr>
          <w:rFonts w:ascii="Times New Roman" w:hAnsi="Times New Roman" w:cs="Times New Roman"/>
          <w:sz w:val="28"/>
          <w:szCs w:val="28"/>
        </w:rPr>
        <w:t xml:space="preserve"> dzieci do rozmowy, przypominając, że mogą korzystać ze swoich notatek: </w:t>
      </w:r>
      <w:r w:rsidRPr="008A7DE7">
        <w:rPr>
          <w:rFonts w:ascii="Times New Roman" w:hAnsi="Times New Roman" w:cs="Times New Roman"/>
          <w:i/>
          <w:iCs/>
          <w:sz w:val="28"/>
          <w:szCs w:val="28"/>
        </w:rPr>
        <w:t>Kogo naj</w:t>
      </w:r>
      <w:r w:rsidRPr="008A7DE7">
        <w:rPr>
          <w:rFonts w:ascii="Times New Roman" w:hAnsi="Times New Roman" w:cs="Times New Roman"/>
          <w:i/>
          <w:iCs/>
          <w:sz w:val="28"/>
          <w:szCs w:val="28"/>
        </w:rPr>
        <w:softHyphen/>
        <w:t>pierw obudziło słońce? Kto był drugi? Kto – trzeci? Dlaczego słońce budziło bazie, kurczaczka, zajączka i baranka? Jakie święta zbliżają się do nas wielkimi krokami? Jak przygotowujemy się do świąt Wielkanocnych? Jakie znacie tradycje świąt Wielkanocnych?</w:t>
      </w:r>
    </w:p>
    <w:p w:rsidR="006B34CE" w:rsidRPr="008A7DE7" w:rsidRDefault="006B34CE" w:rsidP="00DB3F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A7DE7"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</w:p>
    <w:p w:rsidR="006B34CE" w:rsidRPr="008A7DE7" w:rsidRDefault="006B34CE" w:rsidP="006B34C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A7DE7">
        <w:rPr>
          <w:rFonts w:ascii="Times New Roman" w:hAnsi="Times New Roman" w:cs="Times New Roman"/>
          <w:color w:val="FF0000"/>
          <w:sz w:val="28"/>
          <w:szCs w:val="28"/>
        </w:rPr>
        <w:t xml:space="preserve">Z poważaniem </w:t>
      </w:r>
    </w:p>
    <w:p w:rsidR="006B34CE" w:rsidRPr="008A7DE7" w:rsidRDefault="006B34CE" w:rsidP="006B34C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A7DE7">
        <w:rPr>
          <w:rFonts w:ascii="Times New Roman" w:hAnsi="Times New Roman" w:cs="Times New Roman"/>
          <w:color w:val="FF0000"/>
          <w:sz w:val="28"/>
          <w:szCs w:val="28"/>
        </w:rPr>
        <w:t xml:space="preserve">Agata </w:t>
      </w:r>
      <w:proofErr w:type="spellStart"/>
      <w:r w:rsidRPr="008A7DE7">
        <w:rPr>
          <w:rFonts w:ascii="Times New Roman" w:hAnsi="Times New Roman" w:cs="Times New Roman"/>
          <w:color w:val="FF0000"/>
          <w:sz w:val="28"/>
          <w:szCs w:val="28"/>
        </w:rPr>
        <w:t>Maszota</w:t>
      </w:r>
      <w:proofErr w:type="spellEnd"/>
    </w:p>
    <w:p w:rsidR="008A7DE7" w:rsidRDefault="008A7DE7" w:rsidP="006B34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7DE7" w:rsidRDefault="008A7DE7" w:rsidP="006B34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83675" cy="8935406"/>
            <wp:effectExtent l="19050" t="0" r="2875" b="0"/>
            <wp:docPr id="7" name="Obraz 7" descr="https://scontent-frx5-1.xx.fbcdn.net/v/t1.15752-9/91573895_594811477780427_1290749015180181504_n.jpg?_nc_cat=100&amp;_nc_sid=b96e70&amp;_nc_ohc=sJzPtFe0bHkAX-LgP8B&amp;_nc_ht=scontent-frx5-1.xx&amp;oh=d90355bffc7e4b7b0c90c63964b66e29&amp;oe=5EA49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x5-1.xx.fbcdn.net/v/t1.15752-9/91573895_594811477780427_1290749015180181504_n.jpg?_nc_cat=100&amp;_nc_sid=b96e70&amp;_nc_ohc=sJzPtFe0bHkAX-LgP8B&amp;_nc_ht=scontent-frx5-1.xx&amp;oh=d90355bffc7e4b7b0c90c63964b66e29&amp;oe=5EA494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999" cy="894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E7" w:rsidRDefault="008A7DE7" w:rsidP="006B34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7DE7" w:rsidRPr="006B34CE" w:rsidRDefault="008A7DE7" w:rsidP="006B34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07629" cy="9014604"/>
            <wp:effectExtent l="19050" t="0" r="0" b="0"/>
            <wp:docPr id="10" name="Obraz 10" descr="https://scontent-frt3-2.xx.fbcdn.net/v/t1.15752-9/90699350_823673034810646_8668625775911501824_n.jpg?_nc_cat=101&amp;_nc_sid=b96e70&amp;_nc_ohc=yizmt81mRwgAX8Gn1sh&amp;_nc_ht=scontent-frt3-2.xx&amp;oh=a1f29500c3d64fe076765ead90f538f6&amp;oe=5EA5E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90699350_823673034810646_8668625775911501824_n.jpg?_nc_cat=101&amp;_nc_sid=b96e70&amp;_nc_ohc=yizmt81mRwgAX8Gn1sh&amp;_nc_ht=scontent-frt3-2.xx&amp;oh=a1f29500c3d64fe076765ead90f538f6&amp;oe=5EA5E0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05" cy="901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DE7" w:rsidRPr="006B34CE" w:rsidSect="008A7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CCD997"/>
    <w:multiLevelType w:val="hybridMultilevel"/>
    <w:tmpl w:val="33D3B3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FDB"/>
    <w:rsid w:val="001F34D2"/>
    <w:rsid w:val="00222FAB"/>
    <w:rsid w:val="005342A7"/>
    <w:rsid w:val="00571166"/>
    <w:rsid w:val="006437B3"/>
    <w:rsid w:val="006B34CE"/>
    <w:rsid w:val="007727B2"/>
    <w:rsid w:val="00801FB1"/>
    <w:rsid w:val="008A7DE7"/>
    <w:rsid w:val="00AB5AE2"/>
    <w:rsid w:val="00D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5AE2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6">
    <w:name w:val="A16"/>
    <w:uiPriority w:val="99"/>
    <w:rsid w:val="00AB5AE2"/>
    <w:rPr>
      <w:rFonts w:cs="AgendaPl"/>
      <w:color w:val="000000"/>
      <w:sz w:val="19"/>
      <w:szCs w:val="19"/>
    </w:rPr>
  </w:style>
  <w:style w:type="character" w:customStyle="1" w:styleId="A4">
    <w:name w:val="A4"/>
    <w:uiPriority w:val="99"/>
    <w:rsid w:val="00AB5AE2"/>
    <w:rPr>
      <w:rFonts w:cs="AgendaPl"/>
      <w:b/>
      <w:bCs/>
      <w:color w:val="000000"/>
      <w:sz w:val="16"/>
      <w:szCs w:val="16"/>
    </w:rPr>
  </w:style>
  <w:style w:type="paragraph" w:customStyle="1" w:styleId="Pa38">
    <w:name w:val="Pa38"/>
    <w:basedOn w:val="Default"/>
    <w:next w:val="Default"/>
    <w:uiPriority w:val="99"/>
    <w:rsid w:val="00AB5AE2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AB5AE2"/>
    <w:pPr>
      <w:spacing w:line="17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AB5AE2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AB5AE2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AB5AE2"/>
    <w:pPr>
      <w:spacing w:line="201" w:lineRule="atLeast"/>
    </w:pPr>
    <w:rPr>
      <w:rFonts w:ascii="Minion Pro" w:hAnsi="Minion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2020-03-29T11:27:00Z</dcterms:created>
  <dcterms:modified xsi:type="dcterms:W3CDTF">2020-03-30T12:11:00Z</dcterms:modified>
</cp:coreProperties>
</file>